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92C" w:rsidRPr="00BA358D" w:rsidRDefault="003F6326" w:rsidP="003F6326">
      <w:pPr>
        <w:pStyle w:val="Nessunaspaziatura"/>
        <w:rPr>
          <w:rFonts w:ascii="Times New Roman" w:hAnsi="Times New Roman" w:cs="Times New Roman"/>
          <w:b/>
          <w:sz w:val="28"/>
          <w:szCs w:val="28"/>
        </w:rPr>
      </w:pPr>
      <w:proofErr w:type="spellStart"/>
      <w:r w:rsidRPr="00BA358D">
        <w:rPr>
          <w:rFonts w:ascii="Times New Roman" w:hAnsi="Times New Roman" w:cs="Times New Roman"/>
          <w:b/>
          <w:sz w:val="40"/>
          <w:szCs w:val="40"/>
        </w:rPr>
        <w:t>Cammoro</w:t>
      </w:r>
      <w:proofErr w:type="spellEnd"/>
      <w:r w:rsidRPr="00BA358D">
        <w:rPr>
          <w:rFonts w:ascii="Times New Roman" w:hAnsi="Times New Roman" w:cs="Times New Roman"/>
          <w:b/>
        </w:rPr>
        <w:t xml:space="preserve">: </w:t>
      </w:r>
      <w:r w:rsidR="00CE54A1">
        <w:rPr>
          <w:rFonts w:ascii="Times New Roman" w:hAnsi="Times New Roman" w:cs="Times New Roman"/>
          <w:b/>
          <w:sz w:val="28"/>
          <w:szCs w:val="28"/>
        </w:rPr>
        <w:t>pochis</w:t>
      </w:r>
      <w:r w:rsidR="00782D3C">
        <w:rPr>
          <w:rFonts w:ascii="Times New Roman" w:hAnsi="Times New Roman" w:cs="Times New Roman"/>
          <w:b/>
          <w:sz w:val="28"/>
          <w:szCs w:val="28"/>
        </w:rPr>
        <w:t>s</w:t>
      </w:r>
      <w:r w:rsidR="00CE54A1">
        <w:rPr>
          <w:rFonts w:ascii="Times New Roman" w:hAnsi="Times New Roman" w:cs="Times New Roman"/>
          <w:b/>
          <w:sz w:val="28"/>
          <w:szCs w:val="28"/>
        </w:rPr>
        <w:t xml:space="preserve">ime </w:t>
      </w:r>
      <w:r w:rsidR="00782D3C">
        <w:rPr>
          <w:rFonts w:ascii="Times New Roman" w:hAnsi="Times New Roman" w:cs="Times New Roman"/>
          <w:b/>
          <w:sz w:val="28"/>
          <w:szCs w:val="28"/>
        </w:rPr>
        <w:t>e generiche</w:t>
      </w:r>
      <w:r w:rsidRPr="00BA358D">
        <w:rPr>
          <w:rFonts w:ascii="Times New Roman" w:hAnsi="Times New Roman" w:cs="Times New Roman"/>
          <w:b/>
          <w:sz w:val="28"/>
          <w:szCs w:val="28"/>
        </w:rPr>
        <w:t xml:space="preserve"> ma utili note storiche</w:t>
      </w:r>
    </w:p>
    <w:p w:rsidR="00BA358D" w:rsidRPr="00BA358D" w:rsidRDefault="00BA358D" w:rsidP="003F6326">
      <w:pPr>
        <w:pStyle w:val="Nessunaspaziatura"/>
        <w:rPr>
          <w:rFonts w:ascii="Times New Roman" w:hAnsi="Times New Roman" w:cs="Times New Roman"/>
          <w:b/>
          <w:sz w:val="28"/>
          <w:szCs w:val="28"/>
        </w:rPr>
      </w:pPr>
    </w:p>
    <w:p w:rsidR="00BA358D" w:rsidRDefault="00BA358D" w:rsidP="00BA358D">
      <w:pPr>
        <w:pStyle w:val="Nessunaspaziatura"/>
        <w:jc w:val="both"/>
        <w:rPr>
          <w:rFonts w:ascii="Times New Roman" w:hAnsi="Times New Roman" w:cs="Times New Roman"/>
          <w:sz w:val="24"/>
          <w:szCs w:val="24"/>
        </w:rPr>
      </w:pPr>
      <w:r w:rsidRPr="00BA358D">
        <w:rPr>
          <w:rFonts w:ascii="Times New Roman" w:hAnsi="Times New Roman" w:cs="Times New Roman"/>
          <w:sz w:val="24"/>
          <w:szCs w:val="24"/>
        </w:rPr>
        <w:t xml:space="preserve">L’insediamento di </w:t>
      </w:r>
      <w:proofErr w:type="spellStart"/>
      <w:r w:rsidRPr="00BA358D">
        <w:rPr>
          <w:rFonts w:ascii="Times New Roman" w:hAnsi="Times New Roman" w:cs="Times New Roman"/>
          <w:sz w:val="24"/>
          <w:szCs w:val="24"/>
        </w:rPr>
        <w:t>Cammoro</w:t>
      </w:r>
      <w:proofErr w:type="spellEnd"/>
      <w:r w:rsidRPr="00BA358D">
        <w:rPr>
          <w:rFonts w:ascii="Times New Roman" w:hAnsi="Times New Roman" w:cs="Times New Roman"/>
          <w:sz w:val="24"/>
          <w:szCs w:val="24"/>
        </w:rPr>
        <w:t xml:space="preserve">, luogo fortificato posto a guardia della Via della Spina (o via </w:t>
      </w:r>
      <w:r w:rsidRPr="00BA358D">
        <w:rPr>
          <w:rFonts w:ascii="Times New Roman" w:hAnsi="Times New Roman" w:cs="Times New Roman"/>
          <w:i/>
          <w:sz w:val="24"/>
          <w:szCs w:val="24"/>
        </w:rPr>
        <w:t xml:space="preserve">Romana </w:t>
      </w:r>
      <w:r w:rsidRPr="00BA358D">
        <w:rPr>
          <w:rFonts w:ascii="Times New Roman" w:hAnsi="Times New Roman" w:cs="Times New Roman"/>
          <w:sz w:val="24"/>
          <w:szCs w:val="24"/>
        </w:rPr>
        <w:t xml:space="preserve">o via </w:t>
      </w:r>
      <w:r w:rsidRPr="00BA358D">
        <w:rPr>
          <w:rFonts w:ascii="Times New Roman" w:hAnsi="Times New Roman" w:cs="Times New Roman"/>
          <w:i/>
          <w:sz w:val="24"/>
          <w:szCs w:val="24"/>
        </w:rPr>
        <w:t>delle Pecore</w:t>
      </w:r>
      <w:r w:rsidRPr="00BA358D">
        <w:rPr>
          <w:rFonts w:ascii="Times New Roman" w:hAnsi="Times New Roman" w:cs="Times New Roman"/>
          <w:sz w:val="24"/>
          <w:szCs w:val="24"/>
        </w:rPr>
        <w:t xml:space="preserve">), risponde alla tipologia architettonica e amministrativa del “castello”, dotato di un suo territorio che prevedeva, sin dalle origini, un utilizzo collettivo dei boschi e dei pascoli comunitari. Le prime notizie certe, relative all’esistenza della comunità di </w:t>
      </w:r>
      <w:proofErr w:type="spellStart"/>
      <w:r w:rsidRPr="00BA358D">
        <w:rPr>
          <w:rFonts w:ascii="Times New Roman" w:hAnsi="Times New Roman" w:cs="Times New Roman"/>
          <w:sz w:val="24"/>
          <w:szCs w:val="24"/>
        </w:rPr>
        <w:t>Cammoro</w:t>
      </w:r>
      <w:proofErr w:type="spellEnd"/>
      <w:r w:rsidRPr="00BA358D">
        <w:rPr>
          <w:rFonts w:ascii="Times New Roman" w:hAnsi="Times New Roman" w:cs="Times New Roman"/>
          <w:sz w:val="24"/>
          <w:szCs w:val="24"/>
        </w:rPr>
        <w:t xml:space="preserve">, sono documentate nell’atto di sottomissione al comune di Spoleto del 1239 e in un elenco dei capifamiglia della fine del medesimo secolo. L’abate F. Dini, all’inizio del ‘700, ipotizzò per </w:t>
      </w:r>
      <w:proofErr w:type="spellStart"/>
      <w:r w:rsidRPr="00BA358D">
        <w:rPr>
          <w:rFonts w:ascii="Times New Roman" w:hAnsi="Times New Roman" w:cs="Times New Roman"/>
          <w:sz w:val="24"/>
          <w:szCs w:val="24"/>
        </w:rPr>
        <w:t>Cammoro</w:t>
      </w:r>
      <w:proofErr w:type="spellEnd"/>
      <w:r w:rsidRPr="00BA358D">
        <w:rPr>
          <w:rFonts w:ascii="Times New Roman" w:hAnsi="Times New Roman" w:cs="Times New Roman"/>
          <w:sz w:val="24"/>
          <w:szCs w:val="24"/>
        </w:rPr>
        <w:t xml:space="preserve"> un’origine più antica, indicandolo come il più importante centro del popolo dei Camerti, componente etnica degli antichi umbri e alleati dei Romani, ovvero l’antica </w:t>
      </w:r>
      <w:proofErr w:type="spellStart"/>
      <w:r w:rsidRPr="00BA358D">
        <w:rPr>
          <w:rFonts w:ascii="Times New Roman" w:hAnsi="Times New Roman" w:cs="Times New Roman"/>
          <w:i/>
          <w:sz w:val="24"/>
          <w:szCs w:val="24"/>
        </w:rPr>
        <w:t>Camerio</w:t>
      </w:r>
      <w:proofErr w:type="spellEnd"/>
      <w:r w:rsidRPr="00BA358D">
        <w:rPr>
          <w:rFonts w:ascii="Times New Roman" w:hAnsi="Times New Roman" w:cs="Times New Roman"/>
          <w:sz w:val="24"/>
          <w:szCs w:val="24"/>
        </w:rPr>
        <w:t xml:space="preserve"> (altri </w:t>
      </w:r>
      <w:r>
        <w:rPr>
          <w:rFonts w:ascii="Times New Roman" w:hAnsi="Times New Roman" w:cs="Times New Roman"/>
          <w:sz w:val="24"/>
          <w:szCs w:val="24"/>
        </w:rPr>
        <w:t xml:space="preserve">però sostengono fosse Camerino). Dalla antichità al XX secolo la storia di </w:t>
      </w:r>
      <w:proofErr w:type="spellStart"/>
      <w:r>
        <w:rPr>
          <w:rFonts w:ascii="Times New Roman" w:hAnsi="Times New Roman" w:cs="Times New Roman"/>
          <w:sz w:val="24"/>
          <w:szCs w:val="24"/>
        </w:rPr>
        <w:t>Cammoro</w:t>
      </w:r>
      <w:proofErr w:type="spellEnd"/>
      <w:r>
        <w:rPr>
          <w:rFonts w:ascii="Times New Roman" w:hAnsi="Times New Roman" w:cs="Times New Roman"/>
          <w:sz w:val="24"/>
          <w:szCs w:val="24"/>
        </w:rPr>
        <w:t xml:space="preserve"> passa attraverso</w:t>
      </w:r>
      <w:r w:rsidR="00CE54A1">
        <w:rPr>
          <w:rFonts w:ascii="Times New Roman" w:hAnsi="Times New Roman" w:cs="Times New Roman"/>
          <w:sz w:val="24"/>
          <w:szCs w:val="24"/>
        </w:rPr>
        <w:t xml:space="preserve"> il periodo dei </w:t>
      </w:r>
      <w:r w:rsidR="00CE54A1" w:rsidRPr="00CE54A1">
        <w:rPr>
          <w:rFonts w:ascii="Times New Roman" w:hAnsi="Times New Roman" w:cs="Times New Roman"/>
          <w:i/>
          <w:sz w:val="24"/>
          <w:szCs w:val="24"/>
        </w:rPr>
        <w:t>comites</w:t>
      </w:r>
      <w:r w:rsidR="00CE54A1">
        <w:rPr>
          <w:rFonts w:ascii="Times New Roman" w:hAnsi="Times New Roman" w:cs="Times New Roman"/>
          <w:sz w:val="24"/>
          <w:szCs w:val="24"/>
        </w:rPr>
        <w:t xml:space="preserve">, della nascita del comune di Spoleto e la sottomissione di </w:t>
      </w:r>
      <w:proofErr w:type="spellStart"/>
      <w:r w:rsidR="00CE54A1">
        <w:rPr>
          <w:rFonts w:ascii="Times New Roman" w:hAnsi="Times New Roman" w:cs="Times New Roman"/>
          <w:sz w:val="24"/>
          <w:szCs w:val="24"/>
        </w:rPr>
        <w:t>Cammoro</w:t>
      </w:r>
      <w:proofErr w:type="spellEnd"/>
      <w:r w:rsidR="00CE54A1">
        <w:rPr>
          <w:rFonts w:ascii="Times New Roman" w:hAnsi="Times New Roman" w:cs="Times New Roman"/>
          <w:sz w:val="24"/>
          <w:szCs w:val="24"/>
        </w:rPr>
        <w:t xml:space="preserve">, la guerra con Trevi e la sottomissione di Orsano, le lotte tra guelfi e ghibellini, il periodo dello Scisma, i capitani di ventura e la guerra con Foligno, le opere dei mastri lombardi, dal castello al comune </w:t>
      </w:r>
      <w:proofErr w:type="spellStart"/>
      <w:r w:rsidR="00CE54A1">
        <w:rPr>
          <w:rFonts w:ascii="Times New Roman" w:hAnsi="Times New Roman" w:cs="Times New Roman"/>
          <w:sz w:val="24"/>
          <w:szCs w:val="24"/>
        </w:rPr>
        <w:t>appodiato</w:t>
      </w:r>
      <w:proofErr w:type="spellEnd"/>
      <w:r w:rsidR="00CE54A1">
        <w:rPr>
          <w:rFonts w:ascii="Times New Roman" w:hAnsi="Times New Roman" w:cs="Times New Roman"/>
          <w:sz w:val="24"/>
          <w:szCs w:val="24"/>
        </w:rPr>
        <w:t xml:space="preserve">, le cause di affrancazione con il comune di Sellano, la nascita della Università agraria, e poi della Comunanza, le </w:t>
      </w:r>
      <w:r w:rsidR="00866CCA">
        <w:rPr>
          <w:rFonts w:ascii="Times New Roman" w:hAnsi="Times New Roman" w:cs="Times New Roman"/>
          <w:sz w:val="24"/>
          <w:szCs w:val="24"/>
        </w:rPr>
        <w:t xml:space="preserve">due grandi </w:t>
      </w:r>
      <w:r w:rsidR="00CE54A1">
        <w:rPr>
          <w:rFonts w:ascii="Times New Roman" w:hAnsi="Times New Roman" w:cs="Times New Roman"/>
          <w:sz w:val="24"/>
          <w:szCs w:val="24"/>
        </w:rPr>
        <w:t>guerre mondiali.</w:t>
      </w:r>
    </w:p>
    <w:p w:rsidR="00CE54A1" w:rsidRDefault="00CE54A1" w:rsidP="00BA358D">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Posto a 958 m s. l. m. è stato vittima, anche </w:t>
      </w:r>
      <w:proofErr w:type="spellStart"/>
      <w:r>
        <w:rPr>
          <w:rFonts w:ascii="Times New Roman" w:hAnsi="Times New Roman" w:cs="Times New Roman"/>
          <w:sz w:val="24"/>
          <w:szCs w:val="24"/>
        </w:rPr>
        <w:t>Cammoro</w:t>
      </w:r>
      <w:proofErr w:type="spellEnd"/>
      <w:r>
        <w:rPr>
          <w:rFonts w:ascii="Times New Roman" w:hAnsi="Times New Roman" w:cs="Times New Roman"/>
          <w:sz w:val="24"/>
          <w:szCs w:val="24"/>
        </w:rPr>
        <w:t>, di quel processo di abbandono che ha colpito nella seconda metà del secolo passato tutti i territori montani del Centro Italia. Nel 1971 il borgo aveva solamente 57 abitanti, costretti peraltro anche loro ad abbandonare temporaneamente le mura dell’antico centro a seguito del terremoto del 1997.</w:t>
      </w:r>
    </w:p>
    <w:p w:rsidR="00CE54A1" w:rsidRDefault="00CE54A1" w:rsidP="00BA358D">
      <w:pPr>
        <w:pStyle w:val="Nessunaspaziatura"/>
        <w:jc w:val="both"/>
        <w:rPr>
          <w:rFonts w:ascii="Times New Roman" w:hAnsi="Times New Roman" w:cs="Times New Roman"/>
          <w:sz w:val="24"/>
          <w:szCs w:val="24"/>
        </w:rPr>
      </w:pPr>
      <w:r>
        <w:rPr>
          <w:rFonts w:ascii="Times New Roman" w:hAnsi="Times New Roman" w:cs="Times New Roman"/>
          <w:sz w:val="24"/>
          <w:szCs w:val="24"/>
        </w:rPr>
        <w:t>L’intero paese ha rischiato di crollare, di essere cancellato definitivamente portandosi via con sé una parte della storia dell’Umbria e della cultura di queste zone, sotto il peso dei secoli e della natura avversa, ma anche a causa della scarsa attenzione degli uomini verso la propria storia e cultura.</w:t>
      </w:r>
    </w:p>
    <w:p w:rsidR="00CE54A1" w:rsidRDefault="00782D3C" w:rsidP="00BA358D">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Ma i tragici eventi del 1997 non hanno piegato gli abitanti di </w:t>
      </w:r>
      <w:proofErr w:type="spellStart"/>
      <w:r>
        <w:rPr>
          <w:rFonts w:ascii="Times New Roman" w:hAnsi="Times New Roman" w:cs="Times New Roman"/>
          <w:sz w:val="24"/>
          <w:szCs w:val="24"/>
        </w:rPr>
        <w:t>Cammoro</w:t>
      </w:r>
      <w:proofErr w:type="spellEnd"/>
      <w:r>
        <w:rPr>
          <w:rFonts w:ascii="Times New Roman" w:hAnsi="Times New Roman" w:cs="Times New Roman"/>
          <w:sz w:val="24"/>
          <w:szCs w:val="24"/>
        </w:rPr>
        <w:t>. Solidarietà e attaccamento alla propria terra hanno fatto sì che la ricostruzione avvenisse. Non è ancora ultimata. A cose fatte, lo splendore di questo borgo sarà stupefacente e inevitabile. Ce lo auguriamo tutti.</w:t>
      </w:r>
    </w:p>
    <w:p w:rsidR="00782D3C" w:rsidRDefault="00782D3C" w:rsidP="00BA358D">
      <w:pPr>
        <w:pStyle w:val="Nessunaspaziatura"/>
        <w:jc w:val="both"/>
        <w:rPr>
          <w:rFonts w:ascii="Times New Roman" w:hAnsi="Times New Roman" w:cs="Times New Roman"/>
          <w:sz w:val="24"/>
          <w:szCs w:val="24"/>
        </w:rPr>
      </w:pPr>
      <w:r>
        <w:rPr>
          <w:rFonts w:ascii="Times New Roman" w:hAnsi="Times New Roman" w:cs="Times New Roman"/>
          <w:sz w:val="24"/>
          <w:szCs w:val="24"/>
        </w:rPr>
        <w:t>In pochissimi al momento lo riabitano costantemente. Altri, ormai residenti altrove, qui tornano occasionalmente. Più spesso chi vive nelle vicine Foligno o Spoleto, più di rado chi abita e lavora lontano, Roma o altri centri più importanti.</w:t>
      </w:r>
    </w:p>
    <w:p w:rsidR="0005349B" w:rsidRDefault="0005349B" w:rsidP="00BA358D">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Il turismo, nel bene e nel male, è ancora lontano. Ma anche un escursionismo razionale, attento e partecipe, farà di </w:t>
      </w:r>
      <w:proofErr w:type="spellStart"/>
      <w:r>
        <w:rPr>
          <w:rFonts w:ascii="Times New Roman" w:hAnsi="Times New Roman" w:cs="Times New Roman"/>
          <w:sz w:val="24"/>
          <w:szCs w:val="24"/>
        </w:rPr>
        <w:t>Cammoro</w:t>
      </w:r>
      <w:proofErr w:type="spellEnd"/>
      <w:r>
        <w:rPr>
          <w:rFonts w:ascii="Times New Roman" w:hAnsi="Times New Roman" w:cs="Times New Roman"/>
          <w:sz w:val="24"/>
          <w:szCs w:val="24"/>
        </w:rPr>
        <w:t xml:space="preserve">, delle vicine frazioni (da Le Vene e </w:t>
      </w:r>
      <w:proofErr w:type="spellStart"/>
      <w:r>
        <w:rPr>
          <w:rFonts w:ascii="Times New Roman" w:hAnsi="Times New Roman" w:cs="Times New Roman"/>
          <w:sz w:val="24"/>
          <w:szCs w:val="24"/>
        </w:rPr>
        <w:t>Piedicammoro</w:t>
      </w:r>
      <w:proofErr w:type="spellEnd"/>
      <w:r>
        <w:rPr>
          <w:rFonts w:ascii="Times New Roman" w:hAnsi="Times New Roman" w:cs="Times New Roman"/>
          <w:sz w:val="24"/>
          <w:szCs w:val="24"/>
        </w:rPr>
        <w:t xml:space="preserve"> a </w:t>
      </w:r>
      <w:r w:rsidR="0075242E">
        <w:rPr>
          <w:rFonts w:ascii="Times New Roman" w:hAnsi="Times New Roman" w:cs="Times New Roman"/>
          <w:sz w:val="24"/>
          <w:szCs w:val="24"/>
        </w:rPr>
        <w:t>Molini e Le Terne)</w:t>
      </w:r>
      <w:r>
        <w:rPr>
          <w:rFonts w:ascii="Times New Roman" w:hAnsi="Times New Roman" w:cs="Times New Roman"/>
          <w:sz w:val="24"/>
          <w:szCs w:val="24"/>
        </w:rPr>
        <w:t xml:space="preserve"> </w:t>
      </w:r>
      <w:r w:rsidR="0075242E">
        <w:rPr>
          <w:rFonts w:ascii="Times New Roman" w:hAnsi="Times New Roman" w:cs="Times New Roman"/>
          <w:sz w:val="24"/>
          <w:szCs w:val="24"/>
        </w:rPr>
        <w:t xml:space="preserve">e </w:t>
      </w:r>
      <w:r>
        <w:rPr>
          <w:rFonts w:ascii="Times New Roman" w:hAnsi="Times New Roman" w:cs="Times New Roman"/>
          <w:sz w:val="24"/>
          <w:szCs w:val="24"/>
        </w:rPr>
        <w:t>delle sue genti</w:t>
      </w:r>
      <w:r w:rsidR="0075242E">
        <w:rPr>
          <w:rFonts w:ascii="Times New Roman" w:hAnsi="Times New Roman" w:cs="Times New Roman"/>
          <w:sz w:val="24"/>
          <w:szCs w:val="24"/>
        </w:rPr>
        <w:t xml:space="preserve">, </w:t>
      </w:r>
      <w:r>
        <w:rPr>
          <w:rFonts w:ascii="Times New Roman" w:hAnsi="Times New Roman" w:cs="Times New Roman"/>
          <w:sz w:val="24"/>
          <w:szCs w:val="24"/>
        </w:rPr>
        <w:t xml:space="preserve">un polo attrattivo </w:t>
      </w:r>
      <w:r w:rsidR="0075242E">
        <w:rPr>
          <w:rFonts w:ascii="Times New Roman" w:hAnsi="Times New Roman" w:cs="Times New Roman"/>
          <w:sz w:val="24"/>
          <w:szCs w:val="24"/>
        </w:rPr>
        <w:t>e di rivalorizzazione di un territorio ricco</w:t>
      </w:r>
      <w:r w:rsidR="00281427">
        <w:rPr>
          <w:rFonts w:ascii="Times New Roman" w:hAnsi="Times New Roman" w:cs="Times New Roman"/>
          <w:sz w:val="24"/>
          <w:szCs w:val="24"/>
        </w:rPr>
        <w:t xml:space="preserve"> e</w:t>
      </w:r>
      <w:r w:rsidR="0075242E">
        <w:rPr>
          <w:rFonts w:ascii="Times New Roman" w:hAnsi="Times New Roman" w:cs="Times New Roman"/>
          <w:sz w:val="24"/>
          <w:szCs w:val="24"/>
        </w:rPr>
        <w:t xml:space="preserve"> stimolante, con un paesaggio </w:t>
      </w:r>
      <w:r w:rsidR="00281427">
        <w:rPr>
          <w:rFonts w:ascii="Times New Roman" w:hAnsi="Times New Roman" w:cs="Times New Roman"/>
          <w:sz w:val="24"/>
          <w:szCs w:val="24"/>
        </w:rPr>
        <w:t xml:space="preserve">delicato e </w:t>
      </w:r>
      <w:r w:rsidR="0075242E">
        <w:rPr>
          <w:rFonts w:ascii="Times New Roman" w:hAnsi="Times New Roman" w:cs="Times New Roman"/>
          <w:sz w:val="24"/>
          <w:szCs w:val="24"/>
        </w:rPr>
        <w:t>affascinante, ed un ambiente del tutto peculiare sotto vari punti di vista.</w:t>
      </w:r>
    </w:p>
    <w:p w:rsidR="007C2CD5" w:rsidRDefault="007C2CD5" w:rsidP="00BA358D">
      <w:pPr>
        <w:pStyle w:val="Nessunaspaziatura"/>
        <w:jc w:val="both"/>
        <w:rPr>
          <w:rFonts w:ascii="Times New Roman" w:hAnsi="Times New Roman" w:cs="Times New Roman"/>
          <w:sz w:val="24"/>
          <w:szCs w:val="24"/>
        </w:rPr>
      </w:pPr>
    </w:p>
    <w:p w:rsidR="007C2CD5" w:rsidRDefault="007C2CD5" w:rsidP="00BA358D">
      <w:pPr>
        <w:pStyle w:val="Nessunaspaziatura"/>
        <w:jc w:val="both"/>
        <w:rPr>
          <w:rFonts w:ascii="Times New Roman" w:hAnsi="Times New Roman" w:cs="Times New Roman"/>
          <w:sz w:val="24"/>
          <w:szCs w:val="24"/>
        </w:rPr>
      </w:pPr>
    </w:p>
    <w:p w:rsidR="007C2CD5" w:rsidRDefault="007C2CD5" w:rsidP="00BA358D">
      <w:pPr>
        <w:pStyle w:val="Nessunaspaziatura"/>
        <w:jc w:val="both"/>
        <w:rPr>
          <w:rFonts w:ascii="Times New Roman" w:hAnsi="Times New Roman" w:cs="Times New Roman"/>
          <w:b/>
          <w:sz w:val="28"/>
          <w:szCs w:val="28"/>
        </w:rPr>
      </w:pPr>
      <w:r w:rsidRPr="007C2CD5">
        <w:rPr>
          <w:rFonts w:ascii="Times New Roman" w:hAnsi="Times New Roman" w:cs="Times New Roman"/>
          <w:b/>
          <w:sz w:val="40"/>
          <w:szCs w:val="40"/>
        </w:rPr>
        <w:t>Il territorio</w:t>
      </w:r>
      <w:r w:rsidR="00FF7314">
        <w:rPr>
          <w:rFonts w:ascii="Times New Roman" w:hAnsi="Times New Roman" w:cs="Times New Roman"/>
          <w:b/>
          <w:sz w:val="40"/>
          <w:szCs w:val="40"/>
        </w:rPr>
        <w:t xml:space="preserve"> ed il paesaggio</w:t>
      </w:r>
      <w:r>
        <w:rPr>
          <w:rFonts w:ascii="Times New Roman" w:hAnsi="Times New Roman" w:cs="Times New Roman"/>
          <w:b/>
          <w:sz w:val="40"/>
          <w:szCs w:val="40"/>
        </w:rPr>
        <w:t xml:space="preserve">: </w:t>
      </w:r>
      <w:r w:rsidRPr="007C2CD5">
        <w:rPr>
          <w:rFonts w:ascii="Times New Roman" w:hAnsi="Times New Roman" w:cs="Times New Roman"/>
          <w:b/>
          <w:sz w:val="28"/>
          <w:szCs w:val="28"/>
        </w:rPr>
        <w:t xml:space="preserve">la piana di </w:t>
      </w:r>
      <w:proofErr w:type="spellStart"/>
      <w:r w:rsidRPr="007C2CD5">
        <w:rPr>
          <w:rFonts w:ascii="Times New Roman" w:hAnsi="Times New Roman" w:cs="Times New Roman"/>
          <w:b/>
          <w:sz w:val="28"/>
          <w:szCs w:val="28"/>
        </w:rPr>
        <w:t>Cammoro</w:t>
      </w:r>
      <w:proofErr w:type="spellEnd"/>
      <w:r w:rsidRPr="007C2CD5">
        <w:rPr>
          <w:rFonts w:ascii="Times New Roman" w:hAnsi="Times New Roman" w:cs="Times New Roman"/>
          <w:b/>
          <w:sz w:val="28"/>
          <w:szCs w:val="28"/>
        </w:rPr>
        <w:t xml:space="preserve"> sulla Via della Spina</w:t>
      </w:r>
    </w:p>
    <w:p w:rsidR="007C2CD5" w:rsidRDefault="007C2CD5" w:rsidP="00BA358D">
      <w:pPr>
        <w:pStyle w:val="Nessunaspaziatura"/>
        <w:jc w:val="both"/>
        <w:rPr>
          <w:rFonts w:ascii="Times New Roman" w:hAnsi="Times New Roman" w:cs="Times New Roman"/>
          <w:b/>
          <w:sz w:val="28"/>
          <w:szCs w:val="28"/>
        </w:rPr>
      </w:pPr>
    </w:p>
    <w:p w:rsidR="007C2CD5" w:rsidRDefault="001067CD" w:rsidP="00BA358D">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Dall’area attrezzata, a Piè di </w:t>
      </w:r>
      <w:proofErr w:type="spellStart"/>
      <w:r>
        <w:rPr>
          <w:rFonts w:ascii="Times New Roman" w:hAnsi="Times New Roman" w:cs="Times New Roman"/>
          <w:sz w:val="24"/>
          <w:szCs w:val="24"/>
        </w:rPr>
        <w:t>Cammoro</w:t>
      </w:r>
      <w:proofErr w:type="spellEnd"/>
      <w:r>
        <w:rPr>
          <w:rFonts w:ascii="Times New Roman" w:hAnsi="Times New Roman" w:cs="Times New Roman"/>
          <w:sz w:val="24"/>
          <w:szCs w:val="24"/>
        </w:rPr>
        <w:t xml:space="preserve"> lungo la Via della Spina, ammiriamo l’altopiano con i borghi che lo popolano (</w:t>
      </w:r>
      <w:proofErr w:type="spellStart"/>
      <w:r>
        <w:rPr>
          <w:rFonts w:ascii="Times New Roman" w:hAnsi="Times New Roman" w:cs="Times New Roman"/>
          <w:sz w:val="24"/>
          <w:szCs w:val="24"/>
        </w:rPr>
        <w:t>Cammoro</w:t>
      </w:r>
      <w:proofErr w:type="spellEnd"/>
      <w:r>
        <w:rPr>
          <w:rFonts w:ascii="Times New Roman" w:hAnsi="Times New Roman" w:cs="Times New Roman"/>
          <w:sz w:val="24"/>
          <w:szCs w:val="24"/>
        </w:rPr>
        <w:t xml:space="preserve">, lassù in alto, guardiano strategico e custode importante del suo territorio, Valle, </w:t>
      </w:r>
      <w:r w:rsidR="00483565">
        <w:rPr>
          <w:rFonts w:ascii="Times New Roman" w:hAnsi="Times New Roman" w:cs="Times New Roman"/>
          <w:sz w:val="24"/>
          <w:szCs w:val="24"/>
        </w:rPr>
        <w:t xml:space="preserve">Casale Ronchetti, </w:t>
      </w:r>
      <w:proofErr w:type="spellStart"/>
      <w:r w:rsidR="00483565">
        <w:rPr>
          <w:rFonts w:ascii="Times New Roman" w:hAnsi="Times New Roman" w:cs="Times New Roman"/>
          <w:sz w:val="24"/>
          <w:szCs w:val="24"/>
        </w:rPr>
        <w:t>Tribbio</w:t>
      </w:r>
      <w:proofErr w:type="spellEnd"/>
      <w:r w:rsidR="00483565">
        <w:rPr>
          <w:rFonts w:ascii="Times New Roman" w:hAnsi="Times New Roman" w:cs="Times New Roman"/>
          <w:sz w:val="24"/>
          <w:szCs w:val="24"/>
        </w:rPr>
        <w:t xml:space="preserve">, Torre, Vene; Terne l’abbiamo appena superato, </w:t>
      </w:r>
      <w:proofErr w:type="spellStart"/>
      <w:r w:rsidR="00483565">
        <w:rPr>
          <w:rFonts w:ascii="Times New Roman" w:hAnsi="Times New Roman" w:cs="Times New Roman"/>
          <w:sz w:val="24"/>
          <w:szCs w:val="24"/>
        </w:rPr>
        <w:t>Colletrampo</w:t>
      </w:r>
      <w:proofErr w:type="spellEnd"/>
      <w:r w:rsidR="00483565">
        <w:rPr>
          <w:rFonts w:ascii="Times New Roman" w:hAnsi="Times New Roman" w:cs="Times New Roman"/>
          <w:sz w:val="24"/>
          <w:szCs w:val="24"/>
        </w:rPr>
        <w:t xml:space="preserve"> e Molini sono celati dal colle che delimita la “valle delle meraviglie”, </w:t>
      </w:r>
      <w:r>
        <w:rPr>
          <w:rFonts w:ascii="Times New Roman" w:hAnsi="Times New Roman" w:cs="Times New Roman"/>
          <w:sz w:val="24"/>
          <w:szCs w:val="24"/>
        </w:rPr>
        <w:t xml:space="preserve"> </w:t>
      </w:r>
      <w:r w:rsidR="00483565">
        <w:rPr>
          <w:rFonts w:ascii="Times New Roman" w:hAnsi="Times New Roman" w:cs="Times New Roman"/>
          <w:sz w:val="24"/>
          <w:szCs w:val="24"/>
        </w:rPr>
        <w:t>il passo della Spina è poco più oltre</w:t>
      </w:r>
      <w:r>
        <w:rPr>
          <w:rFonts w:ascii="Times New Roman" w:hAnsi="Times New Roman" w:cs="Times New Roman"/>
          <w:sz w:val="24"/>
          <w:szCs w:val="24"/>
        </w:rPr>
        <w:t>) e le montagne che lo circondano e sovrastano</w:t>
      </w:r>
      <w:r w:rsidR="00483565">
        <w:rPr>
          <w:rFonts w:ascii="Times New Roman" w:hAnsi="Times New Roman" w:cs="Times New Roman"/>
          <w:sz w:val="24"/>
          <w:szCs w:val="24"/>
        </w:rPr>
        <w:t xml:space="preserve">: dal </w:t>
      </w:r>
      <w:proofErr w:type="spellStart"/>
      <w:r w:rsidR="00373562">
        <w:rPr>
          <w:rFonts w:ascii="Times New Roman" w:hAnsi="Times New Roman" w:cs="Times New Roman"/>
          <w:sz w:val="24"/>
          <w:szCs w:val="24"/>
        </w:rPr>
        <w:t>Siliolo</w:t>
      </w:r>
      <w:proofErr w:type="spellEnd"/>
      <w:r w:rsidR="00373562">
        <w:rPr>
          <w:rFonts w:ascii="Times New Roman" w:hAnsi="Times New Roman" w:cs="Times New Roman"/>
          <w:sz w:val="24"/>
          <w:szCs w:val="24"/>
        </w:rPr>
        <w:t xml:space="preserve"> al </w:t>
      </w:r>
      <w:r w:rsidR="00483565">
        <w:rPr>
          <w:rFonts w:ascii="Times New Roman" w:hAnsi="Times New Roman" w:cs="Times New Roman"/>
          <w:sz w:val="24"/>
          <w:szCs w:val="24"/>
        </w:rPr>
        <w:t xml:space="preserve">M. </w:t>
      </w:r>
      <w:proofErr w:type="spellStart"/>
      <w:r w:rsidR="00483565">
        <w:rPr>
          <w:rFonts w:ascii="Times New Roman" w:hAnsi="Times New Roman" w:cs="Times New Roman"/>
          <w:sz w:val="24"/>
          <w:szCs w:val="24"/>
        </w:rPr>
        <w:t>Aglie</w:t>
      </w:r>
      <w:proofErr w:type="spellEnd"/>
      <w:r w:rsidR="00373562">
        <w:rPr>
          <w:rFonts w:ascii="Times New Roman" w:hAnsi="Times New Roman" w:cs="Times New Roman"/>
          <w:sz w:val="24"/>
          <w:szCs w:val="24"/>
        </w:rPr>
        <w:t xml:space="preserve"> e</w:t>
      </w:r>
      <w:r w:rsidR="00483565">
        <w:rPr>
          <w:rFonts w:ascii="Times New Roman" w:hAnsi="Times New Roman" w:cs="Times New Roman"/>
          <w:sz w:val="24"/>
          <w:szCs w:val="24"/>
        </w:rPr>
        <w:t xml:space="preserve"> alla montagna di </w:t>
      </w:r>
      <w:proofErr w:type="spellStart"/>
      <w:r w:rsidR="00483565">
        <w:rPr>
          <w:rFonts w:ascii="Times New Roman" w:hAnsi="Times New Roman" w:cs="Times New Roman"/>
          <w:sz w:val="24"/>
          <w:szCs w:val="24"/>
        </w:rPr>
        <w:t>Cammoro</w:t>
      </w:r>
      <w:proofErr w:type="spellEnd"/>
      <w:r w:rsidR="00483565">
        <w:rPr>
          <w:rFonts w:ascii="Times New Roman" w:hAnsi="Times New Roman" w:cs="Times New Roman"/>
          <w:sz w:val="24"/>
          <w:szCs w:val="24"/>
        </w:rPr>
        <w:t xml:space="preserve"> con le sue numerose cime</w:t>
      </w:r>
      <w:r w:rsidR="00373562">
        <w:rPr>
          <w:rFonts w:ascii="Times New Roman" w:hAnsi="Times New Roman" w:cs="Times New Roman"/>
          <w:sz w:val="24"/>
          <w:szCs w:val="24"/>
        </w:rPr>
        <w:t>, nel versante occidentale, da monte Molino agli alti colli sino alla Montagna Grande, a levante.</w:t>
      </w:r>
      <w:r w:rsidR="00567041">
        <w:rPr>
          <w:rFonts w:ascii="Times New Roman" w:hAnsi="Times New Roman" w:cs="Times New Roman"/>
          <w:sz w:val="24"/>
          <w:szCs w:val="24"/>
        </w:rPr>
        <w:t xml:space="preserve"> A mezzo della vallata scorre il fosso </w:t>
      </w:r>
      <w:proofErr w:type="spellStart"/>
      <w:r w:rsidR="00567041">
        <w:rPr>
          <w:rFonts w:ascii="Times New Roman" w:hAnsi="Times New Roman" w:cs="Times New Roman"/>
          <w:sz w:val="24"/>
          <w:szCs w:val="24"/>
        </w:rPr>
        <w:t>Pié</w:t>
      </w:r>
      <w:proofErr w:type="spellEnd"/>
      <w:r w:rsidR="00567041">
        <w:rPr>
          <w:rFonts w:ascii="Times New Roman" w:hAnsi="Times New Roman" w:cs="Times New Roman"/>
          <w:sz w:val="24"/>
          <w:szCs w:val="24"/>
        </w:rPr>
        <w:t xml:space="preserve"> di </w:t>
      </w:r>
      <w:proofErr w:type="spellStart"/>
      <w:r w:rsidR="00567041">
        <w:rPr>
          <w:rFonts w:ascii="Times New Roman" w:hAnsi="Times New Roman" w:cs="Times New Roman"/>
          <w:sz w:val="24"/>
          <w:szCs w:val="24"/>
        </w:rPr>
        <w:t>Cammoro</w:t>
      </w:r>
      <w:proofErr w:type="spellEnd"/>
      <w:r w:rsidR="00567041">
        <w:rPr>
          <w:rFonts w:ascii="Times New Roman" w:hAnsi="Times New Roman" w:cs="Times New Roman"/>
          <w:sz w:val="24"/>
          <w:szCs w:val="24"/>
        </w:rPr>
        <w:t xml:space="preserve">, che all’altezza di Terne raccoglie le acque dei fossi Colle Aiano e </w:t>
      </w:r>
      <w:proofErr w:type="spellStart"/>
      <w:r w:rsidR="00567041">
        <w:rPr>
          <w:rFonts w:ascii="Times New Roman" w:hAnsi="Times New Roman" w:cs="Times New Roman"/>
          <w:sz w:val="24"/>
          <w:szCs w:val="24"/>
        </w:rPr>
        <w:t>Fogliete</w:t>
      </w:r>
      <w:proofErr w:type="spellEnd"/>
      <w:r w:rsidR="00567041">
        <w:rPr>
          <w:rFonts w:ascii="Times New Roman" w:hAnsi="Times New Roman" w:cs="Times New Roman"/>
          <w:sz w:val="24"/>
          <w:szCs w:val="24"/>
        </w:rPr>
        <w:t xml:space="preserve"> per mutarsi in fosso di Terne, nel quale sfocia il fosso Carbonaia, per confluire nel fiume </w:t>
      </w:r>
      <w:proofErr w:type="spellStart"/>
      <w:r w:rsidR="00567041">
        <w:rPr>
          <w:rFonts w:ascii="Times New Roman" w:hAnsi="Times New Roman" w:cs="Times New Roman"/>
          <w:sz w:val="24"/>
          <w:szCs w:val="24"/>
        </w:rPr>
        <w:t>Menotre</w:t>
      </w:r>
      <w:proofErr w:type="spellEnd"/>
      <w:r w:rsidR="00567041">
        <w:rPr>
          <w:rFonts w:ascii="Times New Roman" w:hAnsi="Times New Roman" w:cs="Times New Roman"/>
          <w:sz w:val="24"/>
          <w:szCs w:val="24"/>
        </w:rPr>
        <w:t xml:space="preserve">, nato come fosso </w:t>
      </w:r>
      <w:proofErr w:type="spellStart"/>
      <w:r w:rsidR="00567041">
        <w:rPr>
          <w:rFonts w:ascii="Times New Roman" w:hAnsi="Times New Roman" w:cs="Times New Roman"/>
          <w:sz w:val="24"/>
          <w:szCs w:val="24"/>
        </w:rPr>
        <w:t>Fauvella</w:t>
      </w:r>
      <w:proofErr w:type="spellEnd"/>
      <w:r w:rsidR="00567041">
        <w:rPr>
          <w:rFonts w:ascii="Times New Roman" w:hAnsi="Times New Roman" w:cs="Times New Roman"/>
          <w:sz w:val="24"/>
          <w:szCs w:val="24"/>
        </w:rPr>
        <w:t>.</w:t>
      </w:r>
    </w:p>
    <w:p w:rsidR="00567041" w:rsidRDefault="00567041" w:rsidP="00BA358D">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Le montagne si presentano dolci, con versanti non troppo ripidi </w:t>
      </w:r>
      <w:proofErr w:type="spellStart"/>
      <w:r>
        <w:rPr>
          <w:rFonts w:ascii="Times New Roman" w:hAnsi="Times New Roman" w:cs="Times New Roman"/>
          <w:sz w:val="24"/>
          <w:szCs w:val="24"/>
        </w:rPr>
        <w:t>ee</w:t>
      </w:r>
      <w:proofErr w:type="spellEnd"/>
      <w:r>
        <w:rPr>
          <w:rFonts w:ascii="Times New Roman" w:hAnsi="Times New Roman" w:cs="Times New Roman"/>
          <w:sz w:val="24"/>
          <w:szCs w:val="24"/>
        </w:rPr>
        <w:t xml:space="preserve"> sommità arrotondate, caratterizzate generalmente da ampi pascoli sommitali che offrono splendidi paesaggi sull’intero territorio descritto e sui Monti della Sibilla.</w:t>
      </w:r>
    </w:p>
    <w:p w:rsidR="00C53037" w:rsidRDefault="00C53037" w:rsidP="00BA358D">
      <w:pPr>
        <w:pStyle w:val="Nessunaspaziatura"/>
        <w:jc w:val="both"/>
        <w:rPr>
          <w:rFonts w:ascii="Times New Roman" w:hAnsi="Times New Roman" w:cs="Times New Roman"/>
          <w:sz w:val="24"/>
          <w:szCs w:val="24"/>
        </w:rPr>
      </w:pPr>
      <w:r>
        <w:rPr>
          <w:rFonts w:ascii="Times New Roman" w:hAnsi="Times New Roman" w:cs="Times New Roman"/>
          <w:sz w:val="24"/>
          <w:szCs w:val="24"/>
        </w:rPr>
        <w:lastRenderedPageBreak/>
        <w:t>I fossi, dal canto loro, insieme alle frequenti sorgenti e ai vari fontanili (in primis alle Vene), disposti nei pascoli della zona, caratterizzano tutto il territorio che si presenta, così, ricco d’</w:t>
      </w:r>
      <w:r w:rsidR="00E30A2D">
        <w:rPr>
          <w:rFonts w:ascii="Times New Roman" w:hAnsi="Times New Roman" w:cs="Times New Roman"/>
          <w:sz w:val="24"/>
          <w:szCs w:val="24"/>
        </w:rPr>
        <w:t xml:space="preserve">acqua e </w:t>
      </w:r>
      <w:proofErr w:type="spellStart"/>
      <w:r w:rsidR="00E30A2D">
        <w:rPr>
          <w:rFonts w:ascii="Times New Roman" w:hAnsi="Times New Roman" w:cs="Times New Roman"/>
          <w:sz w:val="24"/>
          <w:szCs w:val="24"/>
        </w:rPr>
        <w:t>piuittos</w:t>
      </w:r>
      <w:r>
        <w:rPr>
          <w:rFonts w:ascii="Times New Roman" w:hAnsi="Times New Roman" w:cs="Times New Roman"/>
          <w:sz w:val="24"/>
          <w:szCs w:val="24"/>
        </w:rPr>
        <w:t>t</w:t>
      </w:r>
      <w:r w:rsidR="00E30A2D">
        <w:rPr>
          <w:rFonts w:ascii="Times New Roman" w:hAnsi="Times New Roman" w:cs="Times New Roman"/>
          <w:sz w:val="24"/>
          <w:szCs w:val="24"/>
        </w:rPr>
        <w:t>o</w:t>
      </w:r>
      <w:proofErr w:type="spellEnd"/>
      <w:r>
        <w:rPr>
          <w:rFonts w:ascii="Times New Roman" w:hAnsi="Times New Roman" w:cs="Times New Roman"/>
          <w:sz w:val="24"/>
          <w:szCs w:val="24"/>
        </w:rPr>
        <w:t xml:space="preserve"> fresco anche nei periodi estivi. Sono invece assenti specchi d’acqua, eccezion fatta per piccoli o piccolissimi laghetti artificiali che si incontrano </w:t>
      </w:r>
      <w:proofErr w:type="gramStart"/>
      <w:r>
        <w:rPr>
          <w:rFonts w:ascii="Times New Roman" w:hAnsi="Times New Roman" w:cs="Times New Roman"/>
          <w:sz w:val="24"/>
          <w:szCs w:val="24"/>
        </w:rPr>
        <w:t>qua  e</w:t>
      </w:r>
      <w:proofErr w:type="gramEnd"/>
      <w:r>
        <w:rPr>
          <w:rFonts w:ascii="Times New Roman" w:hAnsi="Times New Roman" w:cs="Times New Roman"/>
          <w:sz w:val="24"/>
          <w:szCs w:val="24"/>
        </w:rPr>
        <w:t xml:space="preserve"> là, soprattutto a Posta Marignoli (sopra l’area </w:t>
      </w:r>
      <w:r w:rsidR="00E30A2D">
        <w:rPr>
          <w:rFonts w:ascii="Times New Roman" w:hAnsi="Times New Roman" w:cs="Times New Roman"/>
          <w:sz w:val="24"/>
          <w:szCs w:val="24"/>
        </w:rPr>
        <w:t>verde attrezzata prima di S. Ch</w:t>
      </w:r>
      <w:r>
        <w:rPr>
          <w:rFonts w:ascii="Times New Roman" w:hAnsi="Times New Roman" w:cs="Times New Roman"/>
          <w:sz w:val="24"/>
          <w:szCs w:val="24"/>
        </w:rPr>
        <w:t>i</w:t>
      </w:r>
      <w:r w:rsidR="00E30A2D">
        <w:rPr>
          <w:rFonts w:ascii="Times New Roman" w:hAnsi="Times New Roman" w:cs="Times New Roman"/>
          <w:sz w:val="24"/>
          <w:szCs w:val="24"/>
        </w:rPr>
        <w:t>a</w:t>
      </w:r>
      <w:r>
        <w:rPr>
          <w:rFonts w:ascii="Times New Roman" w:hAnsi="Times New Roman" w:cs="Times New Roman"/>
          <w:sz w:val="24"/>
          <w:szCs w:val="24"/>
        </w:rPr>
        <w:t xml:space="preserve">ra), al base del </w:t>
      </w:r>
      <w:proofErr w:type="spellStart"/>
      <w:r>
        <w:rPr>
          <w:rFonts w:ascii="Times New Roman" w:hAnsi="Times New Roman" w:cs="Times New Roman"/>
          <w:sz w:val="24"/>
          <w:szCs w:val="24"/>
        </w:rPr>
        <w:t>Puriggia</w:t>
      </w:r>
      <w:proofErr w:type="spellEnd"/>
      <w:r>
        <w:rPr>
          <w:rFonts w:ascii="Times New Roman" w:hAnsi="Times New Roman" w:cs="Times New Roman"/>
          <w:sz w:val="24"/>
          <w:szCs w:val="24"/>
        </w:rPr>
        <w:t xml:space="preserve"> e nell’area di Monte Molino.</w:t>
      </w:r>
    </w:p>
    <w:p w:rsidR="00C53037" w:rsidRDefault="00C53037" w:rsidP="00BA358D">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La natura geologica della zona è abbastanza semplice ed è caratterizzata da vari tipi di rocce calcaree: passando dai </w:t>
      </w:r>
      <w:proofErr w:type="spellStart"/>
      <w:r>
        <w:rPr>
          <w:rFonts w:ascii="Times New Roman" w:hAnsi="Times New Roman" w:cs="Times New Roman"/>
          <w:sz w:val="24"/>
          <w:szCs w:val="24"/>
        </w:rPr>
        <w:t>fondovalli</w:t>
      </w:r>
      <w:proofErr w:type="spellEnd"/>
      <w:r>
        <w:rPr>
          <w:rFonts w:ascii="Times New Roman" w:hAnsi="Times New Roman" w:cs="Times New Roman"/>
          <w:sz w:val="24"/>
          <w:szCs w:val="24"/>
        </w:rPr>
        <w:t xml:space="preserve"> ai rilievi si alternano calcari grigi a scisti calcarei marnosi, grigiastri o rossicci, alla scaglia cinerea </w:t>
      </w:r>
      <w:proofErr w:type="spellStart"/>
      <w:proofErr w:type="gramStart"/>
      <w:r>
        <w:rPr>
          <w:rFonts w:ascii="Times New Roman" w:hAnsi="Times New Roman" w:cs="Times New Roman"/>
          <w:sz w:val="24"/>
          <w:szCs w:val="24"/>
        </w:rPr>
        <w:t>dell?Eocene</w:t>
      </w:r>
      <w:proofErr w:type="spellEnd"/>
      <w:proofErr w:type="gramEnd"/>
      <w:r>
        <w:rPr>
          <w:rFonts w:ascii="Times New Roman" w:hAnsi="Times New Roman" w:cs="Times New Roman"/>
          <w:sz w:val="24"/>
          <w:szCs w:val="24"/>
        </w:rPr>
        <w:t xml:space="preserve">, fino ai calcari bianchi di Monte </w:t>
      </w:r>
      <w:proofErr w:type="spellStart"/>
      <w:r>
        <w:rPr>
          <w:rFonts w:ascii="Times New Roman" w:hAnsi="Times New Roman" w:cs="Times New Roman"/>
          <w:sz w:val="24"/>
          <w:szCs w:val="24"/>
        </w:rPr>
        <w:t>Cammoro</w:t>
      </w:r>
      <w:proofErr w:type="spellEnd"/>
      <w:r>
        <w:rPr>
          <w:rFonts w:ascii="Times New Roman" w:hAnsi="Times New Roman" w:cs="Times New Roman"/>
          <w:sz w:val="24"/>
          <w:szCs w:val="24"/>
        </w:rPr>
        <w:t>, mentre sul Molino si trovano scisti calcarei marnosi variegati del Giurassico.</w:t>
      </w:r>
    </w:p>
    <w:p w:rsidR="00C53037" w:rsidRDefault="00C53037" w:rsidP="00BA358D">
      <w:pPr>
        <w:pStyle w:val="Nessunaspaziatura"/>
        <w:jc w:val="both"/>
        <w:rPr>
          <w:rFonts w:ascii="Times New Roman" w:hAnsi="Times New Roman" w:cs="Times New Roman"/>
          <w:sz w:val="24"/>
          <w:szCs w:val="24"/>
        </w:rPr>
      </w:pPr>
      <w:r>
        <w:rPr>
          <w:rFonts w:ascii="Times New Roman" w:hAnsi="Times New Roman" w:cs="Times New Roman"/>
          <w:sz w:val="24"/>
          <w:szCs w:val="24"/>
        </w:rPr>
        <w:t>Il 60 % del territorio è ricoperto da boschi e foreste. Prevalgono il cerro (</w:t>
      </w:r>
      <w:proofErr w:type="spellStart"/>
      <w:r w:rsidRPr="00E30A2D">
        <w:rPr>
          <w:rFonts w:ascii="Times New Roman" w:hAnsi="Times New Roman" w:cs="Times New Roman"/>
          <w:i/>
          <w:sz w:val="24"/>
          <w:szCs w:val="24"/>
        </w:rPr>
        <w:t>Quercus</w:t>
      </w:r>
      <w:proofErr w:type="spellEnd"/>
      <w:r w:rsidRPr="00E30A2D">
        <w:rPr>
          <w:rFonts w:ascii="Times New Roman" w:hAnsi="Times New Roman" w:cs="Times New Roman"/>
          <w:i/>
          <w:sz w:val="24"/>
          <w:szCs w:val="24"/>
        </w:rPr>
        <w:t xml:space="preserve"> </w:t>
      </w:r>
      <w:proofErr w:type="spellStart"/>
      <w:r w:rsidRPr="00E30A2D">
        <w:rPr>
          <w:rFonts w:ascii="Times New Roman" w:hAnsi="Times New Roman" w:cs="Times New Roman"/>
          <w:i/>
          <w:sz w:val="24"/>
          <w:szCs w:val="24"/>
        </w:rPr>
        <w:t>cerris</w:t>
      </w:r>
      <w:proofErr w:type="spellEnd"/>
      <w:r>
        <w:rPr>
          <w:rFonts w:ascii="Times New Roman" w:hAnsi="Times New Roman" w:cs="Times New Roman"/>
          <w:sz w:val="24"/>
          <w:szCs w:val="24"/>
        </w:rPr>
        <w:t>),</w:t>
      </w:r>
      <w:r w:rsidR="00E30A2D">
        <w:rPr>
          <w:rFonts w:ascii="Times New Roman" w:hAnsi="Times New Roman" w:cs="Times New Roman"/>
          <w:sz w:val="24"/>
          <w:szCs w:val="24"/>
        </w:rPr>
        <w:t xml:space="preserve"> il carpino nero (</w:t>
      </w:r>
      <w:proofErr w:type="spellStart"/>
      <w:r w:rsidR="00E30A2D" w:rsidRPr="007150BD">
        <w:rPr>
          <w:rFonts w:ascii="Times New Roman" w:hAnsi="Times New Roman" w:cs="Times New Roman"/>
          <w:i/>
          <w:sz w:val="24"/>
          <w:szCs w:val="24"/>
        </w:rPr>
        <w:t>Ostrya</w:t>
      </w:r>
      <w:proofErr w:type="spellEnd"/>
      <w:r w:rsidR="00E30A2D" w:rsidRPr="007150BD">
        <w:rPr>
          <w:rFonts w:ascii="Times New Roman" w:hAnsi="Times New Roman" w:cs="Times New Roman"/>
          <w:i/>
          <w:sz w:val="24"/>
          <w:szCs w:val="24"/>
        </w:rPr>
        <w:t xml:space="preserve"> </w:t>
      </w:r>
      <w:proofErr w:type="spellStart"/>
      <w:r w:rsidR="00E30A2D" w:rsidRPr="007150BD">
        <w:rPr>
          <w:rFonts w:ascii="Times New Roman" w:hAnsi="Times New Roman" w:cs="Times New Roman"/>
          <w:i/>
          <w:sz w:val="24"/>
          <w:szCs w:val="24"/>
        </w:rPr>
        <w:t>carpinifolia</w:t>
      </w:r>
      <w:proofErr w:type="spellEnd"/>
      <w:r w:rsidR="00E30A2D">
        <w:rPr>
          <w:rFonts w:ascii="Times New Roman" w:hAnsi="Times New Roman" w:cs="Times New Roman"/>
          <w:sz w:val="24"/>
          <w:szCs w:val="24"/>
        </w:rPr>
        <w:t>), la roverella (</w:t>
      </w:r>
      <w:r w:rsidR="00E30A2D" w:rsidRPr="007150BD">
        <w:rPr>
          <w:rFonts w:ascii="Times New Roman" w:hAnsi="Times New Roman" w:cs="Times New Roman"/>
          <w:i/>
          <w:sz w:val="24"/>
          <w:szCs w:val="24"/>
        </w:rPr>
        <w:t>Q. pubescens</w:t>
      </w:r>
      <w:r w:rsidR="00E30A2D">
        <w:rPr>
          <w:rFonts w:ascii="Times New Roman" w:hAnsi="Times New Roman" w:cs="Times New Roman"/>
          <w:sz w:val="24"/>
          <w:szCs w:val="24"/>
        </w:rPr>
        <w:t>), l’orniello (</w:t>
      </w:r>
      <w:proofErr w:type="spellStart"/>
      <w:r w:rsidR="00E30A2D" w:rsidRPr="007150BD">
        <w:rPr>
          <w:rFonts w:ascii="Times New Roman" w:hAnsi="Times New Roman" w:cs="Times New Roman"/>
          <w:i/>
          <w:sz w:val="24"/>
          <w:szCs w:val="24"/>
        </w:rPr>
        <w:t>Fraxinus</w:t>
      </w:r>
      <w:proofErr w:type="spellEnd"/>
      <w:r w:rsidR="00E30A2D" w:rsidRPr="007150BD">
        <w:rPr>
          <w:rFonts w:ascii="Times New Roman" w:hAnsi="Times New Roman" w:cs="Times New Roman"/>
          <w:i/>
          <w:sz w:val="24"/>
          <w:szCs w:val="24"/>
        </w:rPr>
        <w:t xml:space="preserve"> </w:t>
      </w:r>
      <w:proofErr w:type="spellStart"/>
      <w:r w:rsidR="00E30A2D" w:rsidRPr="007150BD">
        <w:rPr>
          <w:rFonts w:ascii="Times New Roman" w:hAnsi="Times New Roman" w:cs="Times New Roman"/>
          <w:i/>
          <w:sz w:val="24"/>
          <w:szCs w:val="24"/>
        </w:rPr>
        <w:t>ornus</w:t>
      </w:r>
      <w:proofErr w:type="spellEnd"/>
      <w:r w:rsidR="00E30A2D">
        <w:rPr>
          <w:rFonts w:ascii="Times New Roman" w:hAnsi="Times New Roman" w:cs="Times New Roman"/>
          <w:sz w:val="24"/>
          <w:szCs w:val="24"/>
        </w:rPr>
        <w:t>), l’acero campestre (</w:t>
      </w:r>
      <w:r w:rsidR="00E30A2D" w:rsidRPr="007150BD">
        <w:rPr>
          <w:rFonts w:ascii="Times New Roman" w:hAnsi="Times New Roman" w:cs="Times New Roman"/>
          <w:i/>
          <w:sz w:val="24"/>
          <w:szCs w:val="24"/>
        </w:rPr>
        <w:t>Acer campestris</w:t>
      </w:r>
      <w:r w:rsidR="00E30A2D">
        <w:rPr>
          <w:rFonts w:ascii="Times New Roman" w:hAnsi="Times New Roman" w:cs="Times New Roman"/>
          <w:sz w:val="24"/>
          <w:szCs w:val="24"/>
        </w:rPr>
        <w:t>)</w:t>
      </w:r>
      <w:r w:rsidR="007150BD">
        <w:rPr>
          <w:rFonts w:ascii="Times New Roman" w:hAnsi="Times New Roman" w:cs="Times New Roman"/>
          <w:sz w:val="24"/>
          <w:szCs w:val="24"/>
        </w:rPr>
        <w:t xml:space="preserve"> e l’</w:t>
      </w:r>
      <w:proofErr w:type="spellStart"/>
      <w:r w:rsidR="007150BD">
        <w:rPr>
          <w:rFonts w:ascii="Times New Roman" w:hAnsi="Times New Roman" w:cs="Times New Roman"/>
          <w:sz w:val="24"/>
          <w:szCs w:val="24"/>
        </w:rPr>
        <w:t>opalo</w:t>
      </w:r>
      <w:proofErr w:type="spellEnd"/>
      <w:r w:rsidR="007150BD">
        <w:rPr>
          <w:rFonts w:ascii="Times New Roman" w:hAnsi="Times New Roman" w:cs="Times New Roman"/>
          <w:sz w:val="24"/>
          <w:szCs w:val="24"/>
        </w:rPr>
        <w:t xml:space="preserve"> (</w:t>
      </w:r>
      <w:r w:rsidR="007150BD" w:rsidRPr="007150BD">
        <w:rPr>
          <w:rFonts w:ascii="Times New Roman" w:hAnsi="Times New Roman" w:cs="Times New Roman"/>
          <w:i/>
          <w:sz w:val="24"/>
          <w:szCs w:val="24"/>
        </w:rPr>
        <w:t xml:space="preserve">A. </w:t>
      </w:r>
      <w:proofErr w:type="spellStart"/>
      <w:r w:rsidR="007150BD" w:rsidRPr="007150BD">
        <w:rPr>
          <w:rFonts w:ascii="Times New Roman" w:hAnsi="Times New Roman" w:cs="Times New Roman"/>
          <w:i/>
          <w:sz w:val="24"/>
          <w:szCs w:val="24"/>
        </w:rPr>
        <w:t>opulus</w:t>
      </w:r>
      <w:proofErr w:type="spellEnd"/>
      <w:r w:rsidR="007150BD">
        <w:rPr>
          <w:rFonts w:ascii="Times New Roman" w:hAnsi="Times New Roman" w:cs="Times New Roman"/>
          <w:sz w:val="24"/>
          <w:szCs w:val="24"/>
        </w:rPr>
        <w:t>), l’olmo (</w:t>
      </w:r>
      <w:proofErr w:type="spellStart"/>
      <w:r w:rsidR="007150BD" w:rsidRPr="007150BD">
        <w:rPr>
          <w:rFonts w:ascii="Times New Roman" w:hAnsi="Times New Roman" w:cs="Times New Roman"/>
          <w:i/>
          <w:sz w:val="24"/>
          <w:szCs w:val="24"/>
        </w:rPr>
        <w:t>Ulmus</w:t>
      </w:r>
      <w:proofErr w:type="spellEnd"/>
      <w:r w:rsidR="007150BD" w:rsidRPr="007150BD">
        <w:rPr>
          <w:rFonts w:ascii="Times New Roman" w:hAnsi="Times New Roman" w:cs="Times New Roman"/>
          <w:i/>
          <w:sz w:val="24"/>
          <w:szCs w:val="24"/>
        </w:rPr>
        <w:t xml:space="preserve"> minor</w:t>
      </w:r>
      <w:r w:rsidR="007150BD">
        <w:rPr>
          <w:rFonts w:ascii="Times New Roman" w:hAnsi="Times New Roman" w:cs="Times New Roman"/>
          <w:sz w:val="24"/>
          <w:szCs w:val="24"/>
        </w:rPr>
        <w:t>), il sorbo domestico (</w:t>
      </w:r>
      <w:proofErr w:type="spellStart"/>
      <w:r w:rsidR="007150BD" w:rsidRPr="007150BD">
        <w:rPr>
          <w:rFonts w:ascii="Times New Roman" w:hAnsi="Times New Roman" w:cs="Times New Roman"/>
          <w:i/>
          <w:sz w:val="24"/>
          <w:szCs w:val="24"/>
        </w:rPr>
        <w:t>Sorbus</w:t>
      </w:r>
      <w:proofErr w:type="spellEnd"/>
      <w:r w:rsidR="007150BD" w:rsidRPr="007150BD">
        <w:rPr>
          <w:rFonts w:ascii="Times New Roman" w:hAnsi="Times New Roman" w:cs="Times New Roman"/>
          <w:i/>
          <w:sz w:val="24"/>
          <w:szCs w:val="24"/>
        </w:rPr>
        <w:t xml:space="preserve"> domestica</w:t>
      </w:r>
      <w:r w:rsidR="007150BD">
        <w:rPr>
          <w:rFonts w:ascii="Times New Roman" w:hAnsi="Times New Roman" w:cs="Times New Roman"/>
          <w:sz w:val="24"/>
          <w:szCs w:val="24"/>
        </w:rPr>
        <w:t xml:space="preserve">) e </w:t>
      </w:r>
      <w:proofErr w:type="spellStart"/>
      <w:r w:rsidR="007150BD">
        <w:rPr>
          <w:rFonts w:ascii="Times New Roman" w:hAnsi="Times New Roman" w:cs="Times New Roman"/>
          <w:sz w:val="24"/>
          <w:szCs w:val="24"/>
        </w:rPr>
        <w:t>ciavardello</w:t>
      </w:r>
      <w:proofErr w:type="spellEnd"/>
      <w:r w:rsidR="007150BD">
        <w:rPr>
          <w:rFonts w:ascii="Times New Roman" w:hAnsi="Times New Roman" w:cs="Times New Roman"/>
          <w:sz w:val="24"/>
          <w:szCs w:val="24"/>
        </w:rPr>
        <w:t xml:space="preserve"> (</w:t>
      </w:r>
      <w:r w:rsidR="007150BD" w:rsidRPr="007150BD">
        <w:rPr>
          <w:rFonts w:ascii="Times New Roman" w:hAnsi="Times New Roman" w:cs="Times New Roman"/>
          <w:i/>
          <w:sz w:val="24"/>
          <w:szCs w:val="24"/>
        </w:rPr>
        <w:t xml:space="preserve">S. </w:t>
      </w:r>
      <w:proofErr w:type="spellStart"/>
      <w:r w:rsidR="007150BD" w:rsidRPr="007150BD">
        <w:rPr>
          <w:rFonts w:ascii="Times New Roman" w:hAnsi="Times New Roman" w:cs="Times New Roman"/>
          <w:i/>
          <w:sz w:val="24"/>
          <w:szCs w:val="24"/>
        </w:rPr>
        <w:t>torminalis</w:t>
      </w:r>
      <w:proofErr w:type="spellEnd"/>
      <w:r w:rsidR="0052450C">
        <w:rPr>
          <w:rFonts w:ascii="Times New Roman" w:hAnsi="Times New Roman" w:cs="Times New Roman"/>
          <w:sz w:val="24"/>
          <w:szCs w:val="24"/>
        </w:rPr>
        <w:t>)</w:t>
      </w:r>
      <w:r w:rsidR="007150BD">
        <w:rPr>
          <w:rFonts w:ascii="Times New Roman" w:hAnsi="Times New Roman" w:cs="Times New Roman"/>
          <w:sz w:val="24"/>
          <w:szCs w:val="24"/>
        </w:rPr>
        <w:t>.</w:t>
      </w:r>
      <w:r w:rsidR="0052450C">
        <w:rPr>
          <w:rFonts w:ascii="Times New Roman" w:hAnsi="Times New Roman" w:cs="Times New Roman"/>
          <w:sz w:val="24"/>
          <w:szCs w:val="24"/>
        </w:rPr>
        <w:t xml:space="preserve"> Ma sono presenti anche il carpino bianco (</w:t>
      </w:r>
      <w:proofErr w:type="spellStart"/>
      <w:r w:rsidR="0052450C" w:rsidRPr="0052450C">
        <w:rPr>
          <w:rFonts w:ascii="Times New Roman" w:hAnsi="Times New Roman" w:cs="Times New Roman"/>
          <w:i/>
          <w:sz w:val="24"/>
          <w:szCs w:val="24"/>
        </w:rPr>
        <w:t>Carpinus</w:t>
      </w:r>
      <w:proofErr w:type="spellEnd"/>
      <w:r w:rsidR="0052450C" w:rsidRPr="0052450C">
        <w:rPr>
          <w:rFonts w:ascii="Times New Roman" w:hAnsi="Times New Roman" w:cs="Times New Roman"/>
          <w:i/>
          <w:sz w:val="24"/>
          <w:szCs w:val="24"/>
        </w:rPr>
        <w:t xml:space="preserve"> </w:t>
      </w:r>
      <w:proofErr w:type="spellStart"/>
      <w:r w:rsidR="0052450C" w:rsidRPr="0052450C">
        <w:rPr>
          <w:rFonts w:ascii="Times New Roman" w:hAnsi="Times New Roman" w:cs="Times New Roman"/>
          <w:i/>
          <w:sz w:val="24"/>
          <w:szCs w:val="24"/>
        </w:rPr>
        <w:t>betulus</w:t>
      </w:r>
      <w:proofErr w:type="spellEnd"/>
      <w:r w:rsidR="0052450C">
        <w:rPr>
          <w:rFonts w:ascii="Times New Roman" w:hAnsi="Times New Roman" w:cs="Times New Roman"/>
          <w:sz w:val="24"/>
          <w:szCs w:val="24"/>
        </w:rPr>
        <w:t>), il pioppo (</w:t>
      </w:r>
      <w:proofErr w:type="spellStart"/>
      <w:r w:rsidR="0052450C" w:rsidRPr="0052450C">
        <w:rPr>
          <w:rFonts w:ascii="Times New Roman" w:hAnsi="Times New Roman" w:cs="Times New Roman"/>
          <w:i/>
          <w:sz w:val="24"/>
          <w:szCs w:val="24"/>
        </w:rPr>
        <w:t>Populus</w:t>
      </w:r>
      <w:proofErr w:type="spellEnd"/>
      <w:r w:rsidR="0052450C">
        <w:rPr>
          <w:rFonts w:ascii="Times New Roman" w:hAnsi="Times New Roman" w:cs="Times New Roman"/>
          <w:sz w:val="24"/>
          <w:szCs w:val="24"/>
        </w:rPr>
        <w:t xml:space="preserve"> </w:t>
      </w:r>
      <w:proofErr w:type="spellStart"/>
      <w:r w:rsidR="0052450C">
        <w:rPr>
          <w:rFonts w:ascii="Times New Roman" w:hAnsi="Times New Roman" w:cs="Times New Roman"/>
          <w:sz w:val="24"/>
          <w:szCs w:val="24"/>
        </w:rPr>
        <w:t>spp</w:t>
      </w:r>
      <w:proofErr w:type="spellEnd"/>
      <w:r w:rsidR="0052450C">
        <w:rPr>
          <w:rFonts w:ascii="Times New Roman" w:hAnsi="Times New Roman" w:cs="Times New Roman"/>
          <w:sz w:val="24"/>
          <w:szCs w:val="24"/>
        </w:rPr>
        <w:t>.), il salice (</w:t>
      </w:r>
      <w:proofErr w:type="spellStart"/>
      <w:r w:rsidR="0052450C" w:rsidRPr="00CF15E9">
        <w:rPr>
          <w:rFonts w:ascii="Times New Roman" w:hAnsi="Times New Roman" w:cs="Times New Roman"/>
          <w:i/>
          <w:sz w:val="24"/>
          <w:szCs w:val="24"/>
        </w:rPr>
        <w:t>Salix</w:t>
      </w:r>
      <w:proofErr w:type="spellEnd"/>
      <w:r w:rsidR="0052450C">
        <w:rPr>
          <w:rFonts w:ascii="Times New Roman" w:hAnsi="Times New Roman" w:cs="Times New Roman"/>
          <w:sz w:val="24"/>
          <w:szCs w:val="24"/>
        </w:rPr>
        <w:t xml:space="preserve"> </w:t>
      </w:r>
      <w:proofErr w:type="spellStart"/>
      <w:r w:rsidR="0052450C">
        <w:rPr>
          <w:rFonts w:ascii="Times New Roman" w:hAnsi="Times New Roman" w:cs="Times New Roman"/>
          <w:sz w:val="24"/>
          <w:szCs w:val="24"/>
        </w:rPr>
        <w:t>spp</w:t>
      </w:r>
      <w:proofErr w:type="spellEnd"/>
      <w:r w:rsidR="0052450C">
        <w:rPr>
          <w:rFonts w:ascii="Times New Roman" w:hAnsi="Times New Roman" w:cs="Times New Roman"/>
          <w:sz w:val="24"/>
          <w:szCs w:val="24"/>
        </w:rPr>
        <w:t>.), l’</w:t>
      </w:r>
      <w:r w:rsidR="00CF15E9">
        <w:rPr>
          <w:rFonts w:ascii="Times New Roman" w:hAnsi="Times New Roman" w:cs="Times New Roman"/>
          <w:sz w:val="24"/>
          <w:szCs w:val="24"/>
        </w:rPr>
        <w:t>ontano (</w:t>
      </w:r>
      <w:proofErr w:type="spellStart"/>
      <w:r w:rsidR="00CF15E9" w:rsidRPr="00CF15E9">
        <w:rPr>
          <w:rFonts w:ascii="Times New Roman" w:hAnsi="Times New Roman" w:cs="Times New Roman"/>
          <w:i/>
          <w:sz w:val="24"/>
          <w:szCs w:val="24"/>
        </w:rPr>
        <w:t>Alnus</w:t>
      </w:r>
      <w:proofErr w:type="spellEnd"/>
      <w:r w:rsidR="00CF15E9">
        <w:rPr>
          <w:rFonts w:ascii="Times New Roman" w:hAnsi="Times New Roman" w:cs="Times New Roman"/>
          <w:sz w:val="24"/>
          <w:szCs w:val="24"/>
        </w:rPr>
        <w:t xml:space="preserve"> </w:t>
      </w:r>
      <w:proofErr w:type="spellStart"/>
      <w:r w:rsidR="00CF15E9">
        <w:rPr>
          <w:rFonts w:ascii="Times New Roman" w:hAnsi="Times New Roman" w:cs="Times New Roman"/>
          <w:sz w:val="24"/>
          <w:szCs w:val="24"/>
        </w:rPr>
        <w:t>spp</w:t>
      </w:r>
      <w:proofErr w:type="spellEnd"/>
      <w:r w:rsidR="00CF15E9">
        <w:rPr>
          <w:rFonts w:ascii="Times New Roman" w:hAnsi="Times New Roman" w:cs="Times New Roman"/>
          <w:sz w:val="24"/>
          <w:szCs w:val="24"/>
        </w:rPr>
        <w:t>.)</w:t>
      </w:r>
      <w:r w:rsidR="0052450C">
        <w:rPr>
          <w:rFonts w:ascii="Times New Roman" w:hAnsi="Times New Roman" w:cs="Times New Roman"/>
          <w:sz w:val="24"/>
          <w:szCs w:val="24"/>
        </w:rPr>
        <w:t>.</w:t>
      </w:r>
      <w:r w:rsidR="00CF15E9">
        <w:rPr>
          <w:rFonts w:ascii="Times New Roman" w:hAnsi="Times New Roman" w:cs="Times New Roman"/>
          <w:sz w:val="24"/>
          <w:szCs w:val="24"/>
        </w:rPr>
        <w:t xml:space="preserve"> A quote più elevate non può mancare il bellissimo faggio (</w:t>
      </w:r>
      <w:proofErr w:type="spellStart"/>
      <w:r w:rsidR="00CF15E9" w:rsidRPr="00CF15E9">
        <w:rPr>
          <w:rFonts w:ascii="Times New Roman" w:hAnsi="Times New Roman" w:cs="Times New Roman"/>
          <w:i/>
          <w:sz w:val="24"/>
          <w:szCs w:val="24"/>
        </w:rPr>
        <w:t>Fagus</w:t>
      </w:r>
      <w:proofErr w:type="spellEnd"/>
      <w:r w:rsidR="00CF15E9" w:rsidRPr="00CF15E9">
        <w:rPr>
          <w:rFonts w:ascii="Times New Roman" w:hAnsi="Times New Roman" w:cs="Times New Roman"/>
          <w:i/>
          <w:sz w:val="24"/>
          <w:szCs w:val="24"/>
        </w:rPr>
        <w:t xml:space="preserve"> </w:t>
      </w:r>
      <w:proofErr w:type="spellStart"/>
      <w:r w:rsidR="00CF15E9" w:rsidRPr="00CF15E9">
        <w:rPr>
          <w:rFonts w:ascii="Times New Roman" w:hAnsi="Times New Roman" w:cs="Times New Roman"/>
          <w:i/>
          <w:sz w:val="24"/>
          <w:szCs w:val="24"/>
        </w:rPr>
        <w:t>sylvatica</w:t>
      </w:r>
      <w:proofErr w:type="spellEnd"/>
      <w:r w:rsidR="00CF15E9">
        <w:rPr>
          <w:rFonts w:ascii="Times New Roman" w:hAnsi="Times New Roman" w:cs="Times New Roman"/>
          <w:sz w:val="24"/>
          <w:szCs w:val="24"/>
        </w:rPr>
        <w:t>) e altre specie di sorbi.</w:t>
      </w:r>
      <w:r w:rsidR="0052450C">
        <w:rPr>
          <w:rFonts w:ascii="Times New Roman" w:hAnsi="Times New Roman" w:cs="Times New Roman"/>
          <w:sz w:val="24"/>
          <w:szCs w:val="24"/>
        </w:rPr>
        <w:t xml:space="preserve"> </w:t>
      </w:r>
      <w:r w:rsidR="00A95CF7">
        <w:rPr>
          <w:rFonts w:ascii="Times New Roman" w:hAnsi="Times New Roman" w:cs="Times New Roman"/>
          <w:sz w:val="24"/>
          <w:szCs w:val="24"/>
        </w:rPr>
        <w:t>I</w:t>
      </w:r>
      <w:r w:rsidR="0052450C">
        <w:rPr>
          <w:rFonts w:ascii="Times New Roman" w:hAnsi="Times New Roman" w:cs="Times New Roman"/>
          <w:sz w:val="24"/>
          <w:szCs w:val="24"/>
        </w:rPr>
        <w:t>l pioppo cipressino (</w:t>
      </w:r>
      <w:proofErr w:type="spellStart"/>
      <w:r w:rsidR="0052450C" w:rsidRPr="00CF15E9">
        <w:rPr>
          <w:rFonts w:ascii="Times New Roman" w:hAnsi="Times New Roman" w:cs="Times New Roman"/>
          <w:i/>
          <w:sz w:val="24"/>
          <w:szCs w:val="24"/>
        </w:rPr>
        <w:t>Populus</w:t>
      </w:r>
      <w:proofErr w:type="spellEnd"/>
      <w:r w:rsidR="0052450C" w:rsidRPr="00CF15E9">
        <w:rPr>
          <w:rFonts w:ascii="Times New Roman" w:hAnsi="Times New Roman" w:cs="Times New Roman"/>
          <w:i/>
          <w:sz w:val="24"/>
          <w:szCs w:val="24"/>
        </w:rPr>
        <w:t xml:space="preserve"> </w:t>
      </w:r>
      <w:proofErr w:type="spellStart"/>
      <w:r w:rsidR="0052450C" w:rsidRPr="00CF15E9">
        <w:rPr>
          <w:rFonts w:ascii="Times New Roman" w:hAnsi="Times New Roman" w:cs="Times New Roman"/>
          <w:i/>
          <w:sz w:val="24"/>
          <w:szCs w:val="24"/>
        </w:rPr>
        <w:t>nigra</w:t>
      </w:r>
      <w:proofErr w:type="spellEnd"/>
      <w:r w:rsidR="0052450C">
        <w:rPr>
          <w:rFonts w:ascii="Times New Roman" w:hAnsi="Times New Roman" w:cs="Times New Roman"/>
          <w:sz w:val="24"/>
          <w:szCs w:val="24"/>
        </w:rPr>
        <w:t xml:space="preserve"> </w:t>
      </w:r>
      <w:proofErr w:type="spellStart"/>
      <w:r w:rsidR="0052450C">
        <w:rPr>
          <w:rFonts w:ascii="Times New Roman" w:hAnsi="Times New Roman" w:cs="Times New Roman"/>
          <w:sz w:val="24"/>
          <w:szCs w:val="24"/>
        </w:rPr>
        <w:t>var</w:t>
      </w:r>
      <w:proofErr w:type="spellEnd"/>
      <w:r w:rsidR="0052450C">
        <w:rPr>
          <w:rFonts w:ascii="Times New Roman" w:hAnsi="Times New Roman" w:cs="Times New Roman"/>
          <w:sz w:val="24"/>
          <w:szCs w:val="24"/>
        </w:rPr>
        <w:t xml:space="preserve">. Italica) </w:t>
      </w:r>
      <w:r w:rsidR="00CF15E9">
        <w:rPr>
          <w:rFonts w:ascii="Times New Roman" w:hAnsi="Times New Roman" w:cs="Times New Roman"/>
          <w:sz w:val="24"/>
          <w:szCs w:val="24"/>
        </w:rPr>
        <w:t xml:space="preserve">è </w:t>
      </w:r>
      <w:r w:rsidR="00A95CF7">
        <w:rPr>
          <w:rFonts w:ascii="Times New Roman" w:hAnsi="Times New Roman" w:cs="Times New Roman"/>
          <w:sz w:val="24"/>
          <w:szCs w:val="24"/>
        </w:rPr>
        <w:t xml:space="preserve">invece </w:t>
      </w:r>
      <w:r w:rsidR="00CF15E9">
        <w:rPr>
          <w:rFonts w:ascii="Times New Roman" w:hAnsi="Times New Roman" w:cs="Times New Roman"/>
          <w:sz w:val="24"/>
          <w:szCs w:val="24"/>
        </w:rPr>
        <w:t>la specie forse più caratteristica, qui, dei boschi ripariali.</w:t>
      </w:r>
      <w:r w:rsidR="00BC38CA">
        <w:rPr>
          <w:rFonts w:ascii="Times New Roman" w:hAnsi="Times New Roman" w:cs="Times New Roman"/>
          <w:sz w:val="24"/>
          <w:szCs w:val="24"/>
        </w:rPr>
        <w:t xml:space="preserve"> E altro ancora.</w:t>
      </w:r>
    </w:p>
    <w:p w:rsidR="0052450C" w:rsidRDefault="0052450C" w:rsidP="00BA358D">
      <w:pPr>
        <w:pStyle w:val="Nessunaspaziatura"/>
        <w:jc w:val="both"/>
        <w:rPr>
          <w:rFonts w:ascii="Times New Roman" w:hAnsi="Times New Roman" w:cs="Times New Roman"/>
          <w:sz w:val="24"/>
          <w:szCs w:val="24"/>
        </w:rPr>
      </w:pPr>
      <w:r>
        <w:rPr>
          <w:rFonts w:ascii="Times New Roman" w:hAnsi="Times New Roman" w:cs="Times New Roman"/>
          <w:sz w:val="24"/>
          <w:szCs w:val="24"/>
        </w:rPr>
        <w:t>Tra le piante erbacee, tante ed interessanti (per i fiori sgargianti e appariscenti), troviamo</w:t>
      </w:r>
      <w:r w:rsidR="00CF15E9">
        <w:rPr>
          <w:rFonts w:ascii="Times New Roman" w:hAnsi="Times New Roman" w:cs="Times New Roman"/>
          <w:sz w:val="24"/>
          <w:szCs w:val="24"/>
        </w:rPr>
        <w:t>, come peculiari,</w:t>
      </w:r>
      <w:r>
        <w:rPr>
          <w:rFonts w:ascii="Times New Roman" w:hAnsi="Times New Roman" w:cs="Times New Roman"/>
          <w:sz w:val="24"/>
          <w:szCs w:val="24"/>
        </w:rPr>
        <w:t xml:space="preserve"> </w:t>
      </w:r>
      <w:r w:rsidR="00CF15E9">
        <w:rPr>
          <w:rFonts w:ascii="Times New Roman" w:hAnsi="Times New Roman" w:cs="Times New Roman"/>
          <w:sz w:val="24"/>
          <w:szCs w:val="24"/>
        </w:rPr>
        <w:t xml:space="preserve">le orchidee e </w:t>
      </w:r>
      <w:r>
        <w:rPr>
          <w:rFonts w:ascii="Times New Roman" w:hAnsi="Times New Roman" w:cs="Times New Roman"/>
          <w:sz w:val="24"/>
          <w:szCs w:val="24"/>
        </w:rPr>
        <w:t>il giglio rosso</w:t>
      </w:r>
      <w:r w:rsidR="00CF15E9">
        <w:rPr>
          <w:rFonts w:ascii="Times New Roman" w:hAnsi="Times New Roman" w:cs="Times New Roman"/>
          <w:sz w:val="24"/>
          <w:szCs w:val="24"/>
        </w:rPr>
        <w:t xml:space="preserve">. Quest’ultimo </w:t>
      </w:r>
      <w:proofErr w:type="gramStart"/>
      <w:r w:rsidR="00CF15E9">
        <w:rPr>
          <w:rFonts w:ascii="Times New Roman" w:hAnsi="Times New Roman" w:cs="Times New Roman"/>
          <w:sz w:val="24"/>
          <w:szCs w:val="24"/>
        </w:rPr>
        <w:t>è pianta</w:t>
      </w:r>
      <w:proofErr w:type="gramEnd"/>
      <w:r w:rsidR="00CF15E9">
        <w:rPr>
          <w:rFonts w:ascii="Times New Roman" w:hAnsi="Times New Roman" w:cs="Times New Roman"/>
          <w:sz w:val="24"/>
          <w:szCs w:val="24"/>
        </w:rPr>
        <w:t xml:space="preserve"> con un grande fiore (“</w:t>
      </w:r>
      <w:proofErr w:type="spellStart"/>
      <w:r w:rsidR="00CF15E9">
        <w:rPr>
          <w:rFonts w:ascii="Times New Roman" w:hAnsi="Times New Roman" w:cs="Times New Roman"/>
          <w:sz w:val="24"/>
          <w:szCs w:val="24"/>
        </w:rPr>
        <w:t>esapetaloso</w:t>
      </w:r>
      <w:proofErr w:type="spellEnd"/>
      <w:r w:rsidR="00CF15E9">
        <w:rPr>
          <w:rFonts w:ascii="Times New Roman" w:hAnsi="Times New Roman" w:cs="Times New Roman"/>
          <w:sz w:val="24"/>
          <w:szCs w:val="24"/>
        </w:rPr>
        <w:t xml:space="preserve">”) di colore arancione vivo, talmente attraente che nel Vangelo di Matteo è utilizzato come paragone per esaltare </w:t>
      </w:r>
      <w:r w:rsidR="00D33A13">
        <w:rPr>
          <w:rFonts w:ascii="Times New Roman" w:hAnsi="Times New Roman" w:cs="Times New Roman"/>
          <w:sz w:val="24"/>
          <w:szCs w:val="24"/>
        </w:rPr>
        <w:t>la sontuosità e la bellezza del</w:t>
      </w:r>
      <w:r w:rsidR="00CF15E9">
        <w:rPr>
          <w:rFonts w:ascii="Times New Roman" w:hAnsi="Times New Roman" w:cs="Times New Roman"/>
          <w:sz w:val="24"/>
          <w:szCs w:val="24"/>
        </w:rPr>
        <w:t>l</w:t>
      </w:r>
      <w:r w:rsidR="00D33A13">
        <w:rPr>
          <w:rFonts w:ascii="Times New Roman" w:hAnsi="Times New Roman" w:cs="Times New Roman"/>
          <w:sz w:val="24"/>
          <w:szCs w:val="24"/>
        </w:rPr>
        <w:t>e</w:t>
      </w:r>
      <w:r w:rsidR="00CF15E9">
        <w:rPr>
          <w:rFonts w:ascii="Times New Roman" w:hAnsi="Times New Roman" w:cs="Times New Roman"/>
          <w:sz w:val="24"/>
          <w:szCs w:val="24"/>
        </w:rPr>
        <w:t xml:space="preserve"> vest</w:t>
      </w:r>
      <w:r w:rsidR="00D33A13">
        <w:rPr>
          <w:rFonts w:ascii="Times New Roman" w:hAnsi="Times New Roman" w:cs="Times New Roman"/>
          <w:sz w:val="24"/>
          <w:szCs w:val="24"/>
        </w:rPr>
        <w:t>i di S</w:t>
      </w:r>
      <w:r w:rsidR="00CF15E9">
        <w:rPr>
          <w:rFonts w:ascii="Times New Roman" w:hAnsi="Times New Roman" w:cs="Times New Roman"/>
          <w:sz w:val="24"/>
          <w:szCs w:val="24"/>
        </w:rPr>
        <w:t>alomone.</w:t>
      </w:r>
      <w:r w:rsidR="00A95CF7">
        <w:rPr>
          <w:rFonts w:ascii="Times New Roman" w:hAnsi="Times New Roman" w:cs="Times New Roman"/>
          <w:sz w:val="24"/>
          <w:szCs w:val="24"/>
        </w:rPr>
        <w:t xml:space="preserve"> </w:t>
      </w:r>
    </w:p>
    <w:p w:rsidR="00BC38CA" w:rsidRDefault="00BC38CA" w:rsidP="00BA358D">
      <w:pPr>
        <w:pStyle w:val="Nessunaspaziatura"/>
        <w:jc w:val="both"/>
        <w:rPr>
          <w:rFonts w:ascii="Times New Roman" w:hAnsi="Times New Roman" w:cs="Times New Roman"/>
          <w:sz w:val="24"/>
          <w:szCs w:val="24"/>
        </w:rPr>
      </w:pPr>
      <w:r>
        <w:rPr>
          <w:rFonts w:ascii="Times New Roman" w:hAnsi="Times New Roman" w:cs="Times New Roman"/>
          <w:sz w:val="24"/>
          <w:szCs w:val="24"/>
        </w:rPr>
        <w:t>Non parleremo invece del prezioso e “storico” tartufo cui rimandiamo in bibliografa e a testi specifici.</w:t>
      </w:r>
    </w:p>
    <w:p w:rsidR="00BC38CA" w:rsidRDefault="00BC38CA" w:rsidP="00BA358D">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La fauna, a parte la trota </w:t>
      </w:r>
      <w:proofErr w:type="spellStart"/>
      <w:r>
        <w:rPr>
          <w:rFonts w:ascii="Times New Roman" w:hAnsi="Times New Roman" w:cs="Times New Roman"/>
          <w:sz w:val="24"/>
          <w:szCs w:val="24"/>
        </w:rPr>
        <w:t>fario</w:t>
      </w:r>
      <w:proofErr w:type="spellEnd"/>
      <w:r>
        <w:rPr>
          <w:rFonts w:ascii="Times New Roman" w:hAnsi="Times New Roman" w:cs="Times New Roman"/>
          <w:sz w:val="24"/>
          <w:szCs w:val="24"/>
        </w:rPr>
        <w:t xml:space="preserve"> (</w:t>
      </w:r>
      <w:r w:rsidRPr="00BC38CA">
        <w:rPr>
          <w:rFonts w:ascii="Times New Roman" w:hAnsi="Times New Roman" w:cs="Times New Roman"/>
          <w:i/>
          <w:sz w:val="24"/>
          <w:szCs w:val="24"/>
        </w:rPr>
        <w:t xml:space="preserve">Salmo </w:t>
      </w:r>
      <w:proofErr w:type="spellStart"/>
      <w:r w:rsidRPr="00BC38CA">
        <w:rPr>
          <w:rFonts w:ascii="Times New Roman" w:hAnsi="Times New Roman" w:cs="Times New Roman"/>
          <w:i/>
          <w:sz w:val="24"/>
          <w:szCs w:val="24"/>
        </w:rPr>
        <w:t>trutta</w:t>
      </w:r>
      <w:proofErr w:type="spellEnd"/>
      <w:r w:rsidRPr="00BC38CA">
        <w:rPr>
          <w:rFonts w:ascii="Times New Roman" w:hAnsi="Times New Roman" w:cs="Times New Roman"/>
          <w:i/>
          <w:sz w:val="24"/>
          <w:szCs w:val="24"/>
        </w:rPr>
        <w:t xml:space="preserve"> </w:t>
      </w:r>
      <w:proofErr w:type="spellStart"/>
      <w:r w:rsidRPr="00BC38CA">
        <w:rPr>
          <w:rFonts w:ascii="Times New Roman" w:hAnsi="Times New Roman" w:cs="Times New Roman"/>
          <w:i/>
          <w:sz w:val="24"/>
          <w:szCs w:val="24"/>
        </w:rPr>
        <w:t>trutta</w:t>
      </w:r>
      <w:proofErr w:type="spellEnd"/>
      <w:r w:rsidR="0021040E">
        <w:rPr>
          <w:rFonts w:ascii="Times New Roman" w:hAnsi="Times New Roman" w:cs="Times New Roman"/>
          <w:sz w:val="24"/>
          <w:szCs w:val="24"/>
        </w:rPr>
        <w:t xml:space="preserve">), </w:t>
      </w:r>
      <w:r>
        <w:rPr>
          <w:rFonts w:ascii="Times New Roman" w:hAnsi="Times New Roman" w:cs="Times New Roman"/>
          <w:sz w:val="24"/>
          <w:szCs w:val="24"/>
        </w:rPr>
        <w:t>soprattutto</w:t>
      </w:r>
      <w:r w:rsidR="0021040E">
        <w:rPr>
          <w:rFonts w:ascii="Times New Roman" w:hAnsi="Times New Roman" w:cs="Times New Roman"/>
          <w:sz w:val="24"/>
          <w:szCs w:val="24"/>
        </w:rPr>
        <w:t xml:space="preserve"> nel</w:t>
      </w:r>
      <w:r>
        <w:rPr>
          <w:rFonts w:ascii="Times New Roman" w:hAnsi="Times New Roman" w:cs="Times New Roman"/>
          <w:sz w:val="24"/>
          <w:szCs w:val="24"/>
        </w:rPr>
        <w:t xml:space="preserve"> fosso </w:t>
      </w:r>
      <w:proofErr w:type="spellStart"/>
      <w:r>
        <w:rPr>
          <w:rFonts w:ascii="Times New Roman" w:hAnsi="Times New Roman" w:cs="Times New Roman"/>
          <w:sz w:val="24"/>
          <w:szCs w:val="24"/>
        </w:rPr>
        <w:t>Fauvella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Menotre</w:t>
      </w:r>
      <w:proofErr w:type="spellEnd"/>
      <w:r>
        <w:rPr>
          <w:rFonts w:ascii="Times New Roman" w:hAnsi="Times New Roman" w:cs="Times New Roman"/>
          <w:sz w:val="24"/>
          <w:szCs w:val="24"/>
        </w:rPr>
        <w:t xml:space="preserve">, </w:t>
      </w:r>
      <w:r w:rsidR="0021040E">
        <w:rPr>
          <w:rFonts w:ascii="Times New Roman" w:hAnsi="Times New Roman" w:cs="Times New Roman"/>
          <w:sz w:val="24"/>
          <w:szCs w:val="24"/>
        </w:rPr>
        <w:t>è possibile incontrare il capriolo (</w:t>
      </w:r>
      <w:proofErr w:type="spellStart"/>
      <w:r w:rsidR="0021040E" w:rsidRPr="0021040E">
        <w:rPr>
          <w:rFonts w:ascii="Times New Roman" w:hAnsi="Times New Roman" w:cs="Times New Roman"/>
          <w:i/>
          <w:sz w:val="24"/>
          <w:szCs w:val="24"/>
        </w:rPr>
        <w:t>Capreolus</w:t>
      </w:r>
      <w:proofErr w:type="spellEnd"/>
      <w:r w:rsidR="0021040E" w:rsidRPr="0021040E">
        <w:rPr>
          <w:rFonts w:ascii="Times New Roman" w:hAnsi="Times New Roman" w:cs="Times New Roman"/>
          <w:i/>
          <w:sz w:val="24"/>
          <w:szCs w:val="24"/>
        </w:rPr>
        <w:t xml:space="preserve"> </w:t>
      </w:r>
      <w:proofErr w:type="spellStart"/>
      <w:r w:rsidR="0021040E" w:rsidRPr="0021040E">
        <w:rPr>
          <w:rFonts w:ascii="Times New Roman" w:hAnsi="Times New Roman" w:cs="Times New Roman"/>
          <w:i/>
          <w:sz w:val="24"/>
          <w:szCs w:val="24"/>
        </w:rPr>
        <w:t>capreolus</w:t>
      </w:r>
      <w:proofErr w:type="spellEnd"/>
      <w:r w:rsidR="0021040E">
        <w:rPr>
          <w:rFonts w:ascii="Times New Roman" w:hAnsi="Times New Roman" w:cs="Times New Roman"/>
          <w:sz w:val="24"/>
          <w:szCs w:val="24"/>
        </w:rPr>
        <w:t>), il diffuso cinghiale (</w:t>
      </w:r>
      <w:proofErr w:type="spellStart"/>
      <w:r w:rsidR="0021040E" w:rsidRPr="0021040E">
        <w:rPr>
          <w:rFonts w:ascii="Times New Roman" w:hAnsi="Times New Roman" w:cs="Times New Roman"/>
          <w:i/>
          <w:sz w:val="24"/>
          <w:szCs w:val="24"/>
        </w:rPr>
        <w:t>Sus</w:t>
      </w:r>
      <w:proofErr w:type="spellEnd"/>
      <w:r w:rsidR="0021040E" w:rsidRPr="0021040E">
        <w:rPr>
          <w:rFonts w:ascii="Times New Roman" w:hAnsi="Times New Roman" w:cs="Times New Roman"/>
          <w:i/>
          <w:sz w:val="24"/>
          <w:szCs w:val="24"/>
        </w:rPr>
        <w:t xml:space="preserve"> </w:t>
      </w:r>
      <w:proofErr w:type="spellStart"/>
      <w:r w:rsidR="0021040E" w:rsidRPr="0021040E">
        <w:rPr>
          <w:rFonts w:ascii="Times New Roman" w:hAnsi="Times New Roman" w:cs="Times New Roman"/>
          <w:i/>
          <w:sz w:val="24"/>
          <w:szCs w:val="24"/>
        </w:rPr>
        <w:t>scropha</w:t>
      </w:r>
      <w:proofErr w:type="spellEnd"/>
      <w:r w:rsidR="0021040E">
        <w:rPr>
          <w:rFonts w:ascii="Times New Roman" w:hAnsi="Times New Roman" w:cs="Times New Roman"/>
          <w:sz w:val="24"/>
          <w:szCs w:val="24"/>
        </w:rPr>
        <w:t>), la volpe (</w:t>
      </w:r>
      <w:r w:rsidR="0021040E" w:rsidRPr="0021040E">
        <w:rPr>
          <w:rFonts w:ascii="Times New Roman" w:hAnsi="Times New Roman" w:cs="Times New Roman"/>
          <w:i/>
          <w:sz w:val="24"/>
          <w:szCs w:val="24"/>
        </w:rPr>
        <w:t xml:space="preserve">Vulpes </w:t>
      </w:r>
      <w:proofErr w:type="spellStart"/>
      <w:r w:rsidR="0021040E" w:rsidRPr="0021040E">
        <w:rPr>
          <w:rFonts w:ascii="Times New Roman" w:hAnsi="Times New Roman" w:cs="Times New Roman"/>
          <w:i/>
          <w:sz w:val="24"/>
          <w:szCs w:val="24"/>
        </w:rPr>
        <w:t>v</w:t>
      </w:r>
      <w:r w:rsidR="0021040E">
        <w:rPr>
          <w:rFonts w:ascii="Times New Roman" w:hAnsi="Times New Roman" w:cs="Times New Roman"/>
          <w:i/>
          <w:sz w:val="24"/>
          <w:szCs w:val="24"/>
        </w:rPr>
        <w:t>ulpes</w:t>
      </w:r>
      <w:proofErr w:type="spellEnd"/>
      <w:r w:rsidR="0021040E">
        <w:rPr>
          <w:rFonts w:ascii="Times New Roman" w:hAnsi="Times New Roman" w:cs="Times New Roman"/>
          <w:sz w:val="24"/>
          <w:szCs w:val="24"/>
        </w:rPr>
        <w:t>), la faina (</w:t>
      </w:r>
      <w:proofErr w:type="spellStart"/>
      <w:r w:rsidR="0021040E" w:rsidRPr="0021040E">
        <w:rPr>
          <w:rFonts w:ascii="Times New Roman" w:hAnsi="Times New Roman" w:cs="Times New Roman"/>
          <w:i/>
          <w:sz w:val="24"/>
          <w:szCs w:val="24"/>
        </w:rPr>
        <w:t>Martes</w:t>
      </w:r>
      <w:proofErr w:type="spellEnd"/>
      <w:r w:rsidR="0021040E" w:rsidRPr="0021040E">
        <w:rPr>
          <w:rFonts w:ascii="Times New Roman" w:hAnsi="Times New Roman" w:cs="Times New Roman"/>
          <w:i/>
          <w:sz w:val="24"/>
          <w:szCs w:val="24"/>
        </w:rPr>
        <w:t xml:space="preserve"> faina</w:t>
      </w:r>
      <w:r w:rsidR="0021040E">
        <w:rPr>
          <w:rFonts w:ascii="Times New Roman" w:hAnsi="Times New Roman" w:cs="Times New Roman"/>
          <w:sz w:val="24"/>
          <w:szCs w:val="24"/>
        </w:rPr>
        <w:t>), l’istrice (</w:t>
      </w:r>
      <w:proofErr w:type="spellStart"/>
      <w:r w:rsidR="0021040E" w:rsidRPr="0021040E">
        <w:rPr>
          <w:rFonts w:ascii="Times New Roman" w:hAnsi="Times New Roman" w:cs="Times New Roman"/>
          <w:i/>
          <w:sz w:val="24"/>
          <w:szCs w:val="24"/>
        </w:rPr>
        <w:t>Hystrix</w:t>
      </w:r>
      <w:proofErr w:type="spellEnd"/>
      <w:r w:rsidR="0021040E" w:rsidRPr="0021040E">
        <w:rPr>
          <w:rFonts w:ascii="Times New Roman" w:hAnsi="Times New Roman" w:cs="Times New Roman"/>
          <w:i/>
          <w:sz w:val="24"/>
          <w:szCs w:val="24"/>
        </w:rPr>
        <w:t xml:space="preserve"> </w:t>
      </w:r>
      <w:proofErr w:type="spellStart"/>
      <w:r w:rsidR="0021040E" w:rsidRPr="0021040E">
        <w:rPr>
          <w:rFonts w:ascii="Times New Roman" w:hAnsi="Times New Roman" w:cs="Times New Roman"/>
          <w:i/>
          <w:sz w:val="24"/>
          <w:szCs w:val="24"/>
        </w:rPr>
        <w:t>cristata</w:t>
      </w:r>
      <w:proofErr w:type="spellEnd"/>
      <w:r w:rsidR="0021040E">
        <w:rPr>
          <w:rFonts w:ascii="Times New Roman" w:hAnsi="Times New Roman" w:cs="Times New Roman"/>
          <w:sz w:val="24"/>
          <w:szCs w:val="24"/>
        </w:rPr>
        <w:t>), il tasso (</w:t>
      </w:r>
      <w:proofErr w:type="spellStart"/>
      <w:r w:rsidR="0021040E" w:rsidRPr="0021040E">
        <w:rPr>
          <w:rFonts w:ascii="Times New Roman" w:hAnsi="Times New Roman" w:cs="Times New Roman"/>
          <w:i/>
          <w:sz w:val="24"/>
          <w:szCs w:val="24"/>
        </w:rPr>
        <w:t>Meles</w:t>
      </w:r>
      <w:proofErr w:type="spellEnd"/>
      <w:r w:rsidR="0021040E" w:rsidRPr="0021040E">
        <w:rPr>
          <w:rFonts w:ascii="Times New Roman" w:hAnsi="Times New Roman" w:cs="Times New Roman"/>
          <w:i/>
          <w:sz w:val="24"/>
          <w:szCs w:val="24"/>
        </w:rPr>
        <w:t xml:space="preserve"> </w:t>
      </w:r>
      <w:proofErr w:type="spellStart"/>
      <w:r w:rsidR="0021040E" w:rsidRPr="0021040E">
        <w:rPr>
          <w:rFonts w:ascii="Times New Roman" w:hAnsi="Times New Roman" w:cs="Times New Roman"/>
          <w:i/>
          <w:sz w:val="24"/>
          <w:szCs w:val="24"/>
        </w:rPr>
        <w:t>meles</w:t>
      </w:r>
      <w:proofErr w:type="spellEnd"/>
      <w:r w:rsidR="0021040E">
        <w:rPr>
          <w:rFonts w:ascii="Times New Roman" w:hAnsi="Times New Roman" w:cs="Times New Roman"/>
          <w:sz w:val="24"/>
          <w:szCs w:val="24"/>
        </w:rPr>
        <w:t>), il “problematico”, oggidì, lupo (</w:t>
      </w:r>
      <w:proofErr w:type="spellStart"/>
      <w:r w:rsidR="0021040E" w:rsidRPr="0021040E">
        <w:rPr>
          <w:rFonts w:ascii="Times New Roman" w:hAnsi="Times New Roman" w:cs="Times New Roman"/>
          <w:i/>
          <w:sz w:val="24"/>
          <w:szCs w:val="24"/>
        </w:rPr>
        <w:t>Canis</w:t>
      </w:r>
      <w:proofErr w:type="spellEnd"/>
      <w:r w:rsidR="0021040E" w:rsidRPr="0021040E">
        <w:rPr>
          <w:rFonts w:ascii="Times New Roman" w:hAnsi="Times New Roman" w:cs="Times New Roman"/>
          <w:i/>
          <w:sz w:val="24"/>
          <w:szCs w:val="24"/>
        </w:rPr>
        <w:t xml:space="preserve"> lupus</w:t>
      </w:r>
      <w:proofErr w:type="gramStart"/>
      <w:r w:rsidR="0021040E">
        <w:rPr>
          <w:rFonts w:ascii="Times New Roman" w:hAnsi="Times New Roman" w:cs="Times New Roman"/>
          <w:sz w:val="24"/>
          <w:szCs w:val="24"/>
        </w:rPr>
        <w:t>).Si</w:t>
      </w:r>
      <w:proofErr w:type="gramEnd"/>
      <w:r w:rsidR="0021040E">
        <w:rPr>
          <w:rFonts w:ascii="Times New Roman" w:hAnsi="Times New Roman" w:cs="Times New Roman"/>
          <w:sz w:val="24"/>
          <w:szCs w:val="24"/>
        </w:rPr>
        <w:t xml:space="preserve"> </w:t>
      </w:r>
      <w:proofErr w:type="spellStart"/>
      <w:r w:rsidR="0021040E">
        <w:rPr>
          <w:rFonts w:ascii="Times New Roman" w:hAnsi="Times New Roman" w:cs="Times New Roman"/>
          <w:sz w:val="24"/>
          <w:szCs w:val="24"/>
        </w:rPr>
        <w:t>sopetta</w:t>
      </w:r>
      <w:proofErr w:type="spellEnd"/>
      <w:r w:rsidR="0021040E">
        <w:rPr>
          <w:rFonts w:ascii="Times New Roman" w:hAnsi="Times New Roman" w:cs="Times New Roman"/>
          <w:sz w:val="24"/>
          <w:szCs w:val="24"/>
        </w:rPr>
        <w:t xml:space="preserve"> anche della presenza del gatto selvatico (</w:t>
      </w:r>
      <w:proofErr w:type="spellStart"/>
      <w:r w:rsidR="0021040E" w:rsidRPr="0021040E">
        <w:rPr>
          <w:rFonts w:ascii="Times New Roman" w:hAnsi="Times New Roman" w:cs="Times New Roman"/>
          <w:i/>
          <w:sz w:val="24"/>
          <w:szCs w:val="24"/>
        </w:rPr>
        <w:t>Felis</w:t>
      </w:r>
      <w:proofErr w:type="spellEnd"/>
      <w:r w:rsidR="0021040E" w:rsidRPr="0021040E">
        <w:rPr>
          <w:rFonts w:ascii="Times New Roman" w:hAnsi="Times New Roman" w:cs="Times New Roman"/>
          <w:i/>
          <w:sz w:val="24"/>
          <w:szCs w:val="24"/>
        </w:rPr>
        <w:t xml:space="preserve"> sylvestris</w:t>
      </w:r>
      <w:r w:rsidR="0021040E">
        <w:rPr>
          <w:rFonts w:ascii="Times New Roman" w:hAnsi="Times New Roman" w:cs="Times New Roman"/>
          <w:sz w:val="24"/>
          <w:szCs w:val="24"/>
        </w:rPr>
        <w:t>) e di daino (</w:t>
      </w:r>
      <w:r w:rsidR="0021040E" w:rsidRPr="0021040E">
        <w:rPr>
          <w:rFonts w:ascii="Times New Roman" w:hAnsi="Times New Roman" w:cs="Times New Roman"/>
          <w:i/>
          <w:sz w:val="24"/>
          <w:szCs w:val="24"/>
        </w:rPr>
        <w:t>Dama dama</w:t>
      </w:r>
      <w:r w:rsidR="0021040E">
        <w:rPr>
          <w:rFonts w:ascii="Times New Roman" w:hAnsi="Times New Roman" w:cs="Times New Roman"/>
          <w:sz w:val="24"/>
          <w:szCs w:val="24"/>
        </w:rPr>
        <w:t>). Tra la fauna aviaria ecco numerosi rapaci, come la poiana (</w:t>
      </w:r>
      <w:proofErr w:type="spellStart"/>
      <w:r w:rsidR="0021040E" w:rsidRPr="0021040E">
        <w:rPr>
          <w:rFonts w:ascii="Times New Roman" w:hAnsi="Times New Roman" w:cs="Times New Roman"/>
          <w:i/>
          <w:sz w:val="24"/>
          <w:szCs w:val="24"/>
        </w:rPr>
        <w:t>Buteo</w:t>
      </w:r>
      <w:proofErr w:type="spellEnd"/>
      <w:r w:rsidR="0021040E" w:rsidRPr="0021040E">
        <w:rPr>
          <w:rFonts w:ascii="Times New Roman" w:hAnsi="Times New Roman" w:cs="Times New Roman"/>
          <w:i/>
          <w:sz w:val="24"/>
          <w:szCs w:val="24"/>
        </w:rPr>
        <w:t xml:space="preserve"> </w:t>
      </w:r>
      <w:proofErr w:type="spellStart"/>
      <w:r w:rsidR="0021040E" w:rsidRPr="0021040E">
        <w:rPr>
          <w:rFonts w:ascii="Times New Roman" w:hAnsi="Times New Roman" w:cs="Times New Roman"/>
          <w:i/>
          <w:sz w:val="24"/>
          <w:szCs w:val="24"/>
        </w:rPr>
        <w:t>buteo</w:t>
      </w:r>
      <w:proofErr w:type="spellEnd"/>
      <w:r w:rsidR="0021040E">
        <w:rPr>
          <w:rFonts w:ascii="Times New Roman" w:hAnsi="Times New Roman" w:cs="Times New Roman"/>
          <w:sz w:val="24"/>
          <w:szCs w:val="24"/>
        </w:rPr>
        <w:t>), il gheppio (</w:t>
      </w:r>
      <w:r w:rsidR="0021040E" w:rsidRPr="0021040E">
        <w:rPr>
          <w:rFonts w:ascii="Times New Roman" w:hAnsi="Times New Roman" w:cs="Times New Roman"/>
          <w:i/>
          <w:sz w:val="24"/>
          <w:szCs w:val="24"/>
        </w:rPr>
        <w:t>Falco tinnunculus</w:t>
      </w:r>
      <w:r w:rsidR="0021040E">
        <w:rPr>
          <w:rFonts w:ascii="Times New Roman" w:hAnsi="Times New Roman" w:cs="Times New Roman"/>
          <w:sz w:val="24"/>
          <w:szCs w:val="24"/>
        </w:rPr>
        <w:t>), lo sparviere (</w:t>
      </w:r>
      <w:proofErr w:type="spellStart"/>
      <w:r w:rsidR="0021040E" w:rsidRPr="0021040E">
        <w:rPr>
          <w:rFonts w:ascii="Times New Roman" w:hAnsi="Times New Roman" w:cs="Times New Roman"/>
          <w:i/>
          <w:sz w:val="24"/>
          <w:szCs w:val="24"/>
        </w:rPr>
        <w:t>Accipiter</w:t>
      </w:r>
      <w:proofErr w:type="spellEnd"/>
      <w:r w:rsidR="0021040E" w:rsidRPr="0021040E">
        <w:rPr>
          <w:rFonts w:ascii="Times New Roman" w:hAnsi="Times New Roman" w:cs="Times New Roman"/>
          <w:i/>
          <w:sz w:val="24"/>
          <w:szCs w:val="24"/>
        </w:rPr>
        <w:t xml:space="preserve"> </w:t>
      </w:r>
      <w:proofErr w:type="spellStart"/>
      <w:r w:rsidR="0021040E" w:rsidRPr="0021040E">
        <w:rPr>
          <w:rFonts w:ascii="Times New Roman" w:hAnsi="Times New Roman" w:cs="Times New Roman"/>
          <w:i/>
          <w:sz w:val="24"/>
          <w:szCs w:val="24"/>
        </w:rPr>
        <w:t>nisus</w:t>
      </w:r>
      <w:proofErr w:type="spellEnd"/>
      <w:r w:rsidR="0021040E">
        <w:rPr>
          <w:rFonts w:ascii="Times New Roman" w:hAnsi="Times New Roman" w:cs="Times New Roman"/>
          <w:sz w:val="24"/>
          <w:szCs w:val="24"/>
        </w:rPr>
        <w:t>); rari il lodolaio (</w:t>
      </w:r>
      <w:r w:rsidR="0021040E" w:rsidRPr="0021040E">
        <w:rPr>
          <w:rFonts w:ascii="Times New Roman" w:hAnsi="Times New Roman" w:cs="Times New Roman"/>
          <w:i/>
          <w:sz w:val="24"/>
          <w:szCs w:val="24"/>
        </w:rPr>
        <w:t>Falco subbuteo</w:t>
      </w:r>
      <w:r w:rsidR="0021040E">
        <w:rPr>
          <w:rFonts w:ascii="Times New Roman" w:hAnsi="Times New Roman" w:cs="Times New Roman"/>
          <w:sz w:val="24"/>
          <w:szCs w:val="24"/>
        </w:rPr>
        <w:t>), l’aquila reale (</w:t>
      </w:r>
      <w:r w:rsidR="0021040E" w:rsidRPr="0021040E">
        <w:rPr>
          <w:rFonts w:ascii="Times New Roman" w:hAnsi="Times New Roman" w:cs="Times New Roman"/>
          <w:i/>
          <w:sz w:val="24"/>
          <w:szCs w:val="24"/>
        </w:rPr>
        <w:t xml:space="preserve">Aquila </w:t>
      </w:r>
      <w:proofErr w:type="spellStart"/>
      <w:r w:rsidR="0021040E" w:rsidRPr="0021040E">
        <w:rPr>
          <w:rFonts w:ascii="Times New Roman" w:hAnsi="Times New Roman" w:cs="Times New Roman"/>
          <w:i/>
          <w:sz w:val="24"/>
          <w:szCs w:val="24"/>
        </w:rPr>
        <w:t>crysaetos</w:t>
      </w:r>
      <w:proofErr w:type="spellEnd"/>
      <w:r w:rsidR="0021040E">
        <w:rPr>
          <w:rFonts w:ascii="Times New Roman" w:hAnsi="Times New Roman" w:cs="Times New Roman"/>
          <w:sz w:val="24"/>
          <w:szCs w:val="24"/>
        </w:rPr>
        <w:t>), e i notturni barbagianni (</w:t>
      </w:r>
      <w:proofErr w:type="spellStart"/>
      <w:r w:rsidR="0021040E" w:rsidRPr="0021040E">
        <w:rPr>
          <w:rFonts w:ascii="Times New Roman" w:hAnsi="Times New Roman" w:cs="Times New Roman"/>
          <w:i/>
          <w:sz w:val="24"/>
          <w:szCs w:val="24"/>
        </w:rPr>
        <w:t>Tyto</w:t>
      </w:r>
      <w:proofErr w:type="spellEnd"/>
      <w:r w:rsidR="0021040E" w:rsidRPr="0021040E">
        <w:rPr>
          <w:rFonts w:ascii="Times New Roman" w:hAnsi="Times New Roman" w:cs="Times New Roman"/>
          <w:i/>
          <w:sz w:val="24"/>
          <w:szCs w:val="24"/>
        </w:rPr>
        <w:t xml:space="preserve"> alba</w:t>
      </w:r>
      <w:r w:rsidR="0021040E">
        <w:rPr>
          <w:rFonts w:ascii="Times New Roman" w:hAnsi="Times New Roman" w:cs="Times New Roman"/>
          <w:sz w:val="24"/>
          <w:szCs w:val="24"/>
        </w:rPr>
        <w:t>), allocco (</w:t>
      </w:r>
      <w:proofErr w:type="spellStart"/>
      <w:r w:rsidR="0021040E" w:rsidRPr="0021040E">
        <w:rPr>
          <w:rFonts w:ascii="Times New Roman" w:hAnsi="Times New Roman" w:cs="Times New Roman"/>
          <w:i/>
          <w:sz w:val="24"/>
          <w:szCs w:val="24"/>
        </w:rPr>
        <w:t>Stryx</w:t>
      </w:r>
      <w:proofErr w:type="spellEnd"/>
      <w:r w:rsidR="0021040E" w:rsidRPr="0021040E">
        <w:rPr>
          <w:rFonts w:ascii="Times New Roman" w:hAnsi="Times New Roman" w:cs="Times New Roman"/>
          <w:i/>
          <w:sz w:val="24"/>
          <w:szCs w:val="24"/>
        </w:rPr>
        <w:t xml:space="preserve"> </w:t>
      </w:r>
      <w:proofErr w:type="spellStart"/>
      <w:r w:rsidR="0021040E" w:rsidRPr="0021040E">
        <w:rPr>
          <w:rFonts w:ascii="Times New Roman" w:hAnsi="Times New Roman" w:cs="Times New Roman"/>
          <w:i/>
          <w:sz w:val="24"/>
          <w:szCs w:val="24"/>
        </w:rPr>
        <w:t>aluco</w:t>
      </w:r>
      <w:proofErr w:type="spellEnd"/>
      <w:r w:rsidR="0021040E">
        <w:rPr>
          <w:rFonts w:ascii="Times New Roman" w:hAnsi="Times New Roman" w:cs="Times New Roman"/>
          <w:sz w:val="24"/>
          <w:szCs w:val="24"/>
        </w:rPr>
        <w:t>), gufo comune (</w:t>
      </w:r>
      <w:r w:rsidR="0021040E" w:rsidRPr="0021040E">
        <w:rPr>
          <w:rFonts w:ascii="Times New Roman" w:hAnsi="Times New Roman" w:cs="Times New Roman"/>
          <w:i/>
          <w:sz w:val="24"/>
          <w:szCs w:val="24"/>
        </w:rPr>
        <w:t xml:space="preserve">Asio </w:t>
      </w:r>
      <w:proofErr w:type="spellStart"/>
      <w:r w:rsidR="0021040E" w:rsidRPr="0021040E">
        <w:rPr>
          <w:rFonts w:ascii="Times New Roman" w:hAnsi="Times New Roman" w:cs="Times New Roman"/>
          <w:i/>
          <w:sz w:val="24"/>
          <w:szCs w:val="24"/>
        </w:rPr>
        <w:t>otus</w:t>
      </w:r>
      <w:proofErr w:type="spellEnd"/>
      <w:r w:rsidR="0021040E">
        <w:rPr>
          <w:rFonts w:ascii="Times New Roman" w:hAnsi="Times New Roman" w:cs="Times New Roman"/>
          <w:sz w:val="24"/>
          <w:szCs w:val="24"/>
        </w:rPr>
        <w:t>).</w:t>
      </w:r>
    </w:p>
    <w:p w:rsidR="001E0142" w:rsidRDefault="001E0142" w:rsidP="00BA358D">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E poi rettili, </w:t>
      </w:r>
      <w:proofErr w:type="gramStart"/>
      <w:r>
        <w:rPr>
          <w:rFonts w:ascii="Times New Roman" w:hAnsi="Times New Roman" w:cs="Times New Roman"/>
          <w:sz w:val="24"/>
          <w:szCs w:val="24"/>
        </w:rPr>
        <w:t>anfibi,  e</w:t>
      </w:r>
      <w:proofErr w:type="gramEnd"/>
      <w:r>
        <w:rPr>
          <w:rFonts w:ascii="Times New Roman" w:hAnsi="Times New Roman" w:cs="Times New Roman"/>
          <w:sz w:val="24"/>
          <w:szCs w:val="24"/>
        </w:rPr>
        <w:t xml:space="preserve"> tutto questo senza entrare nel merito della </w:t>
      </w:r>
      <w:proofErr w:type="spellStart"/>
      <w:r>
        <w:rPr>
          <w:rFonts w:ascii="Times New Roman" w:hAnsi="Times New Roman" w:cs="Times New Roman"/>
          <w:sz w:val="24"/>
          <w:szCs w:val="24"/>
        </w:rPr>
        <w:t>parvofauna</w:t>
      </w:r>
      <w:proofErr w:type="spellEnd"/>
      <w:r>
        <w:rPr>
          <w:rFonts w:ascii="Times New Roman" w:hAnsi="Times New Roman" w:cs="Times New Roman"/>
          <w:sz w:val="24"/>
          <w:szCs w:val="24"/>
        </w:rPr>
        <w:t xml:space="preserve"> e della microfauna, tanto importante in termini di biodiversità che, in associazione alla miriade di microorganismi, garantiscono la salvaguardia dell’amb</w:t>
      </w:r>
      <w:r w:rsidR="00921679">
        <w:rPr>
          <w:rFonts w:ascii="Times New Roman" w:hAnsi="Times New Roman" w:cs="Times New Roman"/>
          <w:sz w:val="24"/>
          <w:szCs w:val="24"/>
        </w:rPr>
        <w:t>iente e la vita su questa terra ( a la nostra TAM, Tutela Ambiente Montano, insegna e conforta).</w:t>
      </w:r>
    </w:p>
    <w:p w:rsidR="001D41A9" w:rsidRDefault="001D41A9" w:rsidP="00BA358D">
      <w:pPr>
        <w:pStyle w:val="Nessunaspaziatura"/>
        <w:jc w:val="both"/>
        <w:rPr>
          <w:rFonts w:ascii="Times New Roman" w:hAnsi="Times New Roman" w:cs="Times New Roman"/>
          <w:sz w:val="24"/>
          <w:szCs w:val="24"/>
        </w:rPr>
      </w:pPr>
    </w:p>
    <w:p w:rsidR="001D41A9" w:rsidRDefault="001D41A9" w:rsidP="00BA358D">
      <w:pPr>
        <w:pStyle w:val="Nessunaspaziatura"/>
        <w:jc w:val="both"/>
        <w:rPr>
          <w:rFonts w:ascii="Times New Roman" w:hAnsi="Times New Roman" w:cs="Times New Roman"/>
          <w:sz w:val="24"/>
          <w:szCs w:val="24"/>
        </w:rPr>
      </w:pPr>
    </w:p>
    <w:p w:rsidR="001D41A9" w:rsidRPr="005D1E44" w:rsidRDefault="00AF3895" w:rsidP="00BA358D">
      <w:pPr>
        <w:pStyle w:val="Nessunaspaziatura"/>
        <w:jc w:val="both"/>
        <w:rPr>
          <w:rFonts w:ascii="Times New Roman" w:hAnsi="Times New Roman" w:cs="Times New Roman"/>
          <w:b/>
          <w:sz w:val="40"/>
          <w:szCs w:val="40"/>
        </w:rPr>
      </w:pPr>
      <w:r>
        <w:rPr>
          <w:rFonts w:ascii="Times New Roman" w:hAnsi="Times New Roman" w:cs="Times New Roman"/>
          <w:b/>
          <w:sz w:val="40"/>
          <w:szCs w:val="40"/>
        </w:rPr>
        <w:t xml:space="preserve">Le </w:t>
      </w:r>
      <w:r w:rsidR="001D41A9" w:rsidRPr="001D41A9">
        <w:rPr>
          <w:rFonts w:ascii="Times New Roman" w:hAnsi="Times New Roman" w:cs="Times New Roman"/>
          <w:b/>
          <w:sz w:val="40"/>
          <w:szCs w:val="40"/>
        </w:rPr>
        <w:t>Vene</w:t>
      </w:r>
      <w:r w:rsidR="005D1E44">
        <w:rPr>
          <w:rFonts w:ascii="Times New Roman" w:hAnsi="Times New Roman" w:cs="Times New Roman"/>
          <w:b/>
          <w:sz w:val="40"/>
          <w:szCs w:val="40"/>
        </w:rPr>
        <w:t xml:space="preserve">, </w:t>
      </w:r>
      <w:r w:rsidR="005D1E44" w:rsidRPr="005D1E44">
        <w:rPr>
          <w:rFonts w:ascii="Times New Roman" w:hAnsi="Times New Roman" w:cs="Times New Roman"/>
          <w:b/>
          <w:sz w:val="40"/>
          <w:szCs w:val="40"/>
        </w:rPr>
        <w:t>P</w:t>
      </w:r>
      <w:r w:rsidR="001D41A9" w:rsidRPr="005D1E44">
        <w:rPr>
          <w:rFonts w:ascii="Times New Roman" w:hAnsi="Times New Roman" w:cs="Times New Roman"/>
          <w:b/>
          <w:sz w:val="40"/>
          <w:szCs w:val="40"/>
        </w:rPr>
        <w:t xml:space="preserve">osta Marignoli </w:t>
      </w:r>
      <w:r w:rsidR="005D1E44" w:rsidRPr="005D1E44">
        <w:rPr>
          <w:rFonts w:ascii="Times New Roman" w:hAnsi="Times New Roman" w:cs="Times New Roman"/>
          <w:b/>
          <w:sz w:val="40"/>
          <w:szCs w:val="40"/>
        </w:rPr>
        <w:t xml:space="preserve">e </w:t>
      </w:r>
      <w:proofErr w:type="spellStart"/>
      <w:r w:rsidR="005D1E44" w:rsidRPr="005D1E44">
        <w:rPr>
          <w:rFonts w:ascii="Times New Roman" w:hAnsi="Times New Roman" w:cs="Times New Roman"/>
          <w:b/>
          <w:sz w:val="40"/>
          <w:szCs w:val="40"/>
        </w:rPr>
        <w:t>Piedicammoro</w:t>
      </w:r>
      <w:proofErr w:type="spellEnd"/>
    </w:p>
    <w:p w:rsidR="001D41A9" w:rsidRPr="005D1E44" w:rsidRDefault="001D41A9" w:rsidP="00BA358D">
      <w:pPr>
        <w:pStyle w:val="Nessunaspaziatura"/>
        <w:jc w:val="both"/>
        <w:rPr>
          <w:rFonts w:ascii="Times New Roman" w:hAnsi="Times New Roman" w:cs="Times New Roman"/>
          <w:b/>
          <w:sz w:val="40"/>
          <w:szCs w:val="40"/>
        </w:rPr>
      </w:pPr>
    </w:p>
    <w:p w:rsidR="001D41A9" w:rsidRDefault="001D41A9" w:rsidP="00BA358D">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Appena oltre il passo della Spina, scendendo, si entra nella Valle di </w:t>
      </w:r>
      <w:proofErr w:type="spellStart"/>
      <w:r>
        <w:rPr>
          <w:rFonts w:ascii="Times New Roman" w:hAnsi="Times New Roman" w:cs="Times New Roman"/>
          <w:sz w:val="24"/>
          <w:szCs w:val="24"/>
        </w:rPr>
        <w:t>Cammoro</w:t>
      </w:r>
      <w:proofErr w:type="spellEnd"/>
      <w:r>
        <w:rPr>
          <w:rFonts w:ascii="Times New Roman" w:hAnsi="Times New Roman" w:cs="Times New Roman"/>
          <w:sz w:val="24"/>
          <w:szCs w:val="24"/>
        </w:rPr>
        <w:t>, nel territorio amministrativo di Sellano. Questo per chi proviene da Spoleto. Arrivando da Foligno, poco dopo Ponte San Lazzaro, ci si incunea nella S. P. della Spina, e, superato Terne (Le Terne), eccoci nella nostra affascinante vallata.</w:t>
      </w:r>
    </w:p>
    <w:p w:rsidR="001D41A9" w:rsidRDefault="00114241" w:rsidP="00BA358D">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Le Vene </w:t>
      </w:r>
      <w:proofErr w:type="gramStart"/>
      <w:r>
        <w:rPr>
          <w:rFonts w:ascii="Times New Roman" w:hAnsi="Times New Roman" w:cs="Times New Roman"/>
          <w:sz w:val="24"/>
          <w:szCs w:val="24"/>
        </w:rPr>
        <w:t>è sito</w:t>
      </w:r>
      <w:proofErr w:type="gramEnd"/>
      <w:r>
        <w:rPr>
          <w:rFonts w:ascii="Times New Roman" w:hAnsi="Times New Roman" w:cs="Times New Roman"/>
          <w:sz w:val="24"/>
          <w:szCs w:val="24"/>
        </w:rPr>
        <w:t xml:space="preserve"> a q. 832 metri. È </w:t>
      </w:r>
      <w:r w:rsidR="001D41A9">
        <w:rPr>
          <w:rFonts w:ascii="Times New Roman" w:hAnsi="Times New Roman" w:cs="Times New Roman"/>
          <w:sz w:val="24"/>
          <w:szCs w:val="24"/>
        </w:rPr>
        <w:t>una piccola villa rurale il cui nome deriva dall’essere situata nei pressi delle sorgenti che alimentavano copiosamente</w:t>
      </w:r>
      <w:r w:rsidR="00910147">
        <w:rPr>
          <w:rFonts w:ascii="Times New Roman" w:hAnsi="Times New Roman" w:cs="Times New Roman"/>
          <w:sz w:val="24"/>
          <w:szCs w:val="24"/>
        </w:rPr>
        <w:t xml:space="preserve">, prima che se ne abbassasse il livello, il fosso di </w:t>
      </w:r>
      <w:proofErr w:type="spellStart"/>
      <w:r w:rsidR="00910147">
        <w:rPr>
          <w:rFonts w:ascii="Times New Roman" w:hAnsi="Times New Roman" w:cs="Times New Roman"/>
          <w:sz w:val="24"/>
          <w:szCs w:val="24"/>
        </w:rPr>
        <w:t>Piedicammoro</w:t>
      </w:r>
      <w:proofErr w:type="spellEnd"/>
      <w:r w:rsidR="00910147">
        <w:rPr>
          <w:rFonts w:ascii="Times New Roman" w:hAnsi="Times New Roman" w:cs="Times New Roman"/>
          <w:sz w:val="24"/>
          <w:szCs w:val="24"/>
        </w:rPr>
        <w:t xml:space="preserve">. Dei tre nuclei abitati lungo la vecchia strada Romana, un tempo stazioni ricettive, è il meno noto e importante con questa funzione, anche se anticamente sede di una </w:t>
      </w:r>
      <w:proofErr w:type="spellStart"/>
      <w:r w:rsidR="00910147" w:rsidRPr="00910147">
        <w:rPr>
          <w:rFonts w:ascii="Times New Roman" w:hAnsi="Times New Roman" w:cs="Times New Roman"/>
          <w:i/>
          <w:sz w:val="24"/>
          <w:szCs w:val="24"/>
        </w:rPr>
        <w:t>hosteria</w:t>
      </w:r>
      <w:proofErr w:type="spellEnd"/>
      <w:r w:rsidR="00910147">
        <w:rPr>
          <w:rFonts w:ascii="Times New Roman" w:hAnsi="Times New Roman" w:cs="Times New Roman"/>
          <w:sz w:val="24"/>
          <w:szCs w:val="24"/>
        </w:rPr>
        <w:t xml:space="preserve">-locanda, frequentata da viaggiatori e avventori dei villaggi e castelli circostanti. Il nucleo originario è costituito dal tradizionale tipo rurale addossato al pendio con rustico al piano terra, abitazione sovrapposta e piano attico utilizzato a fienile; ad esso sono stati giustapposti, successivamente, altri edifici. Parzialmente </w:t>
      </w:r>
      <w:r w:rsidR="00572460">
        <w:rPr>
          <w:rFonts w:ascii="Times New Roman" w:hAnsi="Times New Roman" w:cs="Times New Roman"/>
          <w:sz w:val="24"/>
          <w:szCs w:val="24"/>
        </w:rPr>
        <w:t>interrato è ancora visibile un ponticello in pietra ad un fornice, una delle prime opere pubbliche della Comunanza nel dopoguerra.</w:t>
      </w:r>
    </w:p>
    <w:p w:rsidR="00572460" w:rsidRDefault="00572460" w:rsidP="00BA358D">
      <w:pPr>
        <w:pStyle w:val="Nessunaspaziatura"/>
        <w:jc w:val="both"/>
        <w:rPr>
          <w:rFonts w:ascii="Times New Roman" w:hAnsi="Times New Roman" w:cs="Times New Roman"/>
          <w:sz w:val="24"/>
          <w:szCs w:val="24"/>
        </w:rPr>
      </w:pPr>
      <w:r>
        <w:rPr>
          <w:rFonts w:ascii="Times New Roman" w:hAnsi="Times New Roman" w:cs="Times New Roman"/>
          <w:sz w:val="24"/>
          <w:szCs w:val="24"/>
        </w:rPr>
        <w:lastRenderedPageBreak/>
        <w:t xml:space="preserve">Le pendici del colle che scende alla sua destra sono occupate dal bosco di </w:t>
      </w:r>
      <w:r w:rsidR="005D1E44">
        <w:rPr>
          <w:rFonts w:ascii="Times New Roman" w:hAnsi="Times New Roman" w:cs="Times New Roman"/>
          <w:sz w:val="24"/>
          <w:szCs w:val="24"/>
        </w:rPr>
        <w:t>Posta Marignoli, di proprietà comunitaria, dichiarato uno degli angoli naturalistici più interessanti del territorio (</w:t>
      </w:r>
      <w:proofErr w:type="spellStart"/>
      <w:r w:rsidR="005D1E44">
        <w:rPr>
          <w:rFonts w:ascii="Times New Roman" w:hAnsi="Times New Roman" w:cs="Times New Roman"/>
          <w:sz w:val="24"/>
          <w:szCs w:val="24"/>
        </w:rPr>
        <w:t>Valnerina</w:t>
      </w:r>
      <w:proofErr w:type="spellEnd"/>
      <w:r w:rsidR="005D1E44">
        <w:rPr>
          <w:rFonts w:ascii="Times New Roman" w:hAnsi="Times New Roman" w:cs="Times New Roman"/>
          <w:sz w:val="24"/>
          <w:szCs w:val="24"/>
        </w:rPr>
        <w:t xml:space="preserve"> compresa). Al suo interno, a quota 960 m, vi è una struttura circolare, probabile resto di un’antica torre di controllo territoriale, adibita nei tempi passati a posta di caccia, e più volte restaurata dalla </w:t>
      </w:r>
      <w:proofErr w:type="spellStart"/>
      <w:r w:rsidR="005D1E44">
        <w:rPr>
          <w:rFonts w:ascii="Times New Roman" w:hAnsi="Times New Roman" w:cs="Times New Roman"/>
          <w:sz w:val="24"/>
          <w:szCs w:val="24"/>
        </w:rPr>
        <w:t>Comunaza</w:t>
      </w:r>
      <w:proofErr w:type="spellEnd"/>
      <w:r w:rsidR="005D1E44">
        <w:rPr>
          <w:rFonts w:ascii="Times New Roman" w:hAnsi="Times New Roman" w:cs="Times New Roman"/>
          <w:sz w:val="24"/>
          <w:szCs w:val="24"/>
        </w:rPr>
        <w:t xml:space="preserve"> Agraria. Il bosco è delimitato a nord dalla valletta delle Canapine, sede dell’antica strada per Agliano; nella parte bassa le tipiche caratteristiche </w:t>
      </w:r>
      <w:proofErr w:type="gramStart"/>
      <w:r w:rsidR="005D1E44">
        <w:rPr>
          <w:rFonts w:ascii="Times New Roman" w:hAnsi="Times New Roman" w:cs="Times New Roman"/>
          <w:sz w:val="24"/>
          <w:szCs w:val="24"/>
        </w:rPr>
        <w:t>dei piccoli fondovalle</w:t>
      </w:r>
      <w:proofErr w:type="gramEnd"/>
      <w:r w:rsidR="005D1E44">
        <w:rPr>
          <w:rFonts w:ascii="Times New Roman" w:hAnsi="Times New Roman" w:cs="Times New Roman"/>
          <w:sz w:val="24"/>
          <w:szCs w:val="24"/>
        </w:rPr>
        <w:t>:</w:t>
      </w:r>
    </w:p>
    <w:p w:rsidR="005D1E44" w:rsidRDefault="005D1E44" w:rsidP="00BA358D">
      <w:pPr>
        <w:pStyle w:val="Nessunaspaziatura"/>
        <w:jc w:val="both"/>
        <w:rPr>
          <w:rFonts w:ascii="Times New Roman" w:hAnsi="Times New Roman" w:cs="Times New Roman"/>
          <w:sz w:val="24"/>
          <w:szCs w:val="24"/>
        </w:rPr>
      </w:pPr>
      <w:r w:rsidRPr="005D1E44">
        <w:rPr>
          <w:rFonts w:ascii="Times New Roman" w:hAnsi="Times New Roman" w:cs="Times New Roman"/>
          <w:i/>
          <w:sz w:val="24"/>
          <w:szCs w:val="24"/>
        </w:rPr>
        <w:t>“… stretti, poco soleggiati, umidi… lasciati a prato o coltivati a canapa</w:t>
      </w:r>
      <w:r>
        <w:rPr>
          <w:rFonts w:ascii="Times New Roman" w:hAnsi="Times New Roman" w:cs="Times New Roman"/>
          <w:sz w:val="24"/>
          <w:szCs w:val="24"/>
        </w:rPr>
        <w:t>…”</w:t>
      </w:r>
    </w:p>
    <w:p w:rsidR="005D1E44" w:rsidRDefault="005D1E44" w:rsidP="00BA358D">
      <w:pPr>
        <w:pStyle w:val="Nessunaspaziatura"/>
        <w:jc w:val="both"/>
        <w:rPr>
          <w:rFonts w:ascii="Times New Roman" w:hAnsi="Times New Roman" w:cs="Times New Roman"/>
          <w:sz w:val="24"/>
          <w:szCs w:val="24"/>
        </w:rPr>
      </w:pPr>
      <w:r>
        <w:rPr>
          <w:rFonts w:ascii="Times New Roman" w:hAnsi="Times New Roman" w:cs="Times New Roman"/>
          <w:sz w:val="24"/>
          <w:szCs w:val="24"/>
        </w:rPr>
        <w:t>Soprassediamo sulla Valle Canapine stessa e sulla chiesa di santa Chiara, già in altra occasione percorsa e visitata.</w:t>
      </w:r>
    </w:p>
    <w:p w:rsidR="005D1E44" w:rsidRDefault="00AF3895" w:rsidP="00BA358D">
      <w:pPr>
        <w:pStyle w:val="Nessunaspaziatura"/>
        <w:jc w:val="both"/>
        <w:rPr>
          <w:rFonts w:ascii="Times New Roman" w:hAnsi="Times New Roman" w:cs="Times New Roman"/>
          <w:sz w:val="24"/>
          <w:szCs w:val="24"/>
        </w:rPr>
      </w:pPr>
      <w:proofErr w:type="spellStart"/>
      <w:r>
        <w:rPr>
          <w:rFonts w:ascii="Times New Roman" w:hAnsi="Times New Roman" w:cs="Times New Roman"/>
          <w:sz w:val="24"/>
          <w:szCs w:val="24"/>
        </w:rPr>
        <w:t>Piedicammoro</w:t>
      </w:r>
      <w:proofErr w:type="spellEnd"/>
      <w:r>
        <w:rPr>
          <w:rFonts w:ascii="Times New Roman" w:hAnsi="Times New Roman" w:cs="Times New Roman"/>
          <w:sz w:val="24"/>
          <w:szCs w:val="24"/>
        </w:rPr>
        <w:t xml:space="preserve">, o Piè di </w:t>
      </w:r>
      <w:proofErr w:type="spellStart"/>
      <w:r>
        <w:rPr>
          <w:rFonts w:ascii="Times New Roman" w:hAnsi="Times New Roman" w:cs="Times New Roman"/>
          <w:sz w:val="24"/>
          <w:szCs w:val="24"/>
        </w:rPr>
        <w:t>Cammoro</w:t>
      </w:r>
      <w:proofErr w:type="spellEnd"/>
      <w:r>
        <w:rPr>
          <w:rFonts w:ascii="Times New Roman" w:hAnsi="Times New Roman" w:cs="Times New Roman"/>
          <w:sz w:val="24"/>
          <w:szCs w:val="24"/>
        </w:rPr>
        <w:t xml:space="preserve">, a quota 763 m, all’incrocio con la strada che sale a </w:t>
      </w:r>
      <w:proofErr w:type="spellStart"/>
      <w:r>
        <w:rPr>
          <w:rFonts w:ascii="Times New Roman" w:hAnsi="Times New Roman" w:cs="Times New Roman"/>
          <w:sz w:val="24"/>
          <w:szCs w:val="24"/>
        </w:rPr>
        <w:t>Cammoro</w:t>
      </w:r>
      <w:proofErr w:type="spellEnd"/>
      <w:r>
        <w:rPr>
          <w:rFonts w:ascii="Times New Roman" w:hAnsi="Times New Roman" w:cs="Times New Roman"/>
          <w:sz w:val="24"/>
          <w:szCs w:val="24"/>
        </w:rPr>
        <w:t>, è la seconda villa rurale che si incontra percorrendo la Via della Spina, verso nord, dopo il passo omonimo.</w:t>
      </w:r>
      <w:r w:rsidR="00114241">
        <w:rPr>
          <w:rFonts w:ascii="Times New Roman" w:hAnsi="Times New Roman" w:cs="Times New Roman"/>
          <w:sz w:val="24"/>
          <w:szCs w:val="24"/>
        </w:rPr>
        <w:t xml:space="preserve"> È </w:t>
      </w:r>
      <w:r w:rsidR="00F26381">
        <w:rPr>
          <w:rFonts w:ascii="Times New Roman" w:hAnsi="Times New Roman" w:cs="Times New Roman"/>
          <w:sz w:val="24"/>
          <w:szCs w:val="24"/>
        </w:rPr>
        <w:t xml:space="preserve">costituita da tre nuclei separati di case, tipicamente disposti ai due lati della strada e dell’omonimo fosso: il primo è un casolare in linea collocato in piano, con più unità abitative giustapposte, il secondo una singola casa con ruderi di </w:t>
      </w:r>
      <w:r w:rsidR="00F26381" w:rsidRPr="00F26381">
        <w:rPr>
          <w:rFonts w:ascii="Times New Roman" w:hAnsi="Times New Roman" w:cs="Times New Roman"/>
          <w:i/>
          <w:sz w:val="24"/>
          <w:szCs w:val="24"/>
        </w:rPr>
        <w:t>capanne</w:t>
      </w:r>
      <w:r w:rsidR="00F26381">
        <w:rPr>
          <w:rFonts w:ascii="Times New Roman" w:hAnsi="Times New Roman" w:cs="Times New Roman"/>
          <w:sz w:val="24"/>
          <w:szCs w:val="24"/>
        </w:rPr>
        <w:t xml:space="preserve"> </w:t>
      </w:r>
      <w:proofErr w:type="gramStart"/>
      <w:r w:rsidR="00F26381">
        <w:rPr>
          <w:rFonts w:ascii="Times New Roman" w:hAnsi="Times New Roman" w:cs="Times New Roman"/>
          <w:sz w:val="24"/>
          <w:szCs w:val="24"/>
        </w:rPr>
        <w:t xml:space="preserve">separate, </w:t>
      </w:r>
      <w:r w:rsidR="00114241">
        <w:rPr>
          <w:rFonts w:ascii="Times New Roman" w:hAnsi="Times New Roman" w:cs="Times New Roman"/>
          <w:sz w:val="24"/>
          <w:szCs w:val="24"/>
        </w:rPr>
        <w:t xml:space="preserve"> </w:t>
      </w:r>
      <w:r w:rsidR="00F26381">
        <w:rPr>
          <w:rFonts w:ascii="Times New Roman" w:hAnsi="Times New Roman" w:cs="Times New Roman"/>
          <w:sz w:val="24"/>
          <w:szCs w:val="24"/>
        </w:rPr>
        <w:t>il</w:t>
      </w:r>
      <w:proofErr w:type="gramEnd"/>
      <w:r w:rsidR="00F26381">
        <w:rPr>
          <w:rFonts w:ascii="Times New Roman" w:hAnsi="Times New Roman" w:cs="Times New Roman"/>
          <w:sz w:val="24"/>
          <w:szCs w:val="24"/>
        </w:rPr>
        <w:t xml:space="preserve"> terzo composto da un antico ampio edificio, che va identificato con un antico ospedale, e da due case rurali addossate al pendio, simili a quella delle Vene, con due piani abitativi intermedi. “Piè di </w:t>
      </w:r>
      <w:proofErr w:type="spellStart"/>
      <w:r w:rsidR="00F26381">
        <w:rPr>
          <w:rFonts w:ascii="Times New Roman" w:hAnsi="Times New Roman" w:cs="Times New Roman"/>
          <w:sz w:val="24"/>
          <w:szCs w:val="24"/>
        </w:rPr>
        <w:t>Cammoro</w:t>
      </w:r>
      <w:proofErr w:type="spellEnd"/>
      <w:r w:rsidR="00F26381">
        <w:rPr>
          <w:rFonts w:ascii="Times New Roman" w:hAnsi="Times New Roman" w:cs="Times New Roman"/>
          <w:sz w:val="24"/>
          <w:szCs w:val="24"/>
        </w:rPr>
        <w:t xml:space="preserve"> indubbiamente svolse la funzione di piccolo scalo del castello di </w:t>
      </w:r>
      <w:proofErr w:type="spellStart"/>
      <w:r w:rsidR="00F26381">
        <w:rPr>
          <w:rFonts w:ascii="Times New Roman" w:hAnsi="Times New Roman" w:cs="Times New Roman"/>
          <w:sz w:val="24"/>
          <w:szCs w:val="24"/>
        </w:rPr>
        <w:t>Cammoro</w:t>
      </w:r>
      <w:proofErr w:type="spellEnd"/>
      <w:r w:rsidR="00F26381">
        <w:rPr>
          <w:rFonts w:ascii="Times New Roman" w:hAnsi="Times New Roman" w:cs="Times New Roman"/>
          <w:sz w:val="24"/>
          <w:szCs w:val="24"/>
        </w:rPr>
        <w:t>: quivi si cambiavano i cavalli, quivi ci si fermava per mangiare e qualcuno vi trascorreva anche la notte”.</w:t>
      </w:r>
    </w:p>
    <w:p w:rsidR="00F26381" w:rsidRDefault="00F26381" w:rsidP="00BA358D">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Il </w:t>
      </w:r>
      <w:proofErr w:type="spellStart"/>
      <w:r>
        <w:rPr>
          <w:rFonts w:ascii="Times New Roman" w:hAnsi="Times New Roman" w:cs="Times New Roman"/>
          <w:sz w:val="24"/>
          <w:szCs w:val="24"/>
        </w:rPr>
        <w:t>Lascaris</w:t>
      </w:r>
      <w:proofErr w:type="spellEnd"/>
      <w:r>
        <w:rPr>
          <w:rFonts w:ascii="Times New Roman" w:hAnsi="Times New Roman" w:cs="Times New Roman"/>
          <w:sz w:val="24"/>
          <w:szCs w:val="24"/>
        </w:rPr>
        <w:t xml:space="preserve"> enumera in questa villa due chiese, di S. Bartolomeo e della Beata Maria Vergine; la prima è del tutto scomparsa. </w:t>
      </w:r>
    </w:p>
    <w:p w:rsidR="00F26381" w:rsidRDefault="00F26381" w:rsidP="00BA358D">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Ma l’edificio che più risalta è quello dell’ex </w:t>
      </w:r>
      <w:proofErr w:type="spellStart"/>
      <w:r w:rsidRPr="00F26381">
        <w:rPr>
          <w:rFonts w:ascii="Times New Roman" w:hAnsi="Times New Roman" w:cs="Times New Roman"/>
          <w:i/>
          <w:sz w:val="24"/>
          <w:szCs w:val="24"/>
        </w:rPr>
        <w:t>Hospitium</w:t>
      </w:r>
      <w:proofErr w:type="spellEnd"/>
      <w:r>
        <w:rPr>
          <w:rFonts w:ascii="Times New Roman" w:hAnsi="Times New Roman" w:cs="Times New Roman"/>
          <w:sz w:val="24"/>
          <w:szCs w:val="24"/>
        </w:rPr>
        <w:t xml:space="preserve">, per pellegrini e viandanti, già noto come </w:t>
      </w:r>
      <w:proofErr w:type="spellStart"/>
      <w:r w:rsidRPr="00F26381">
        <w:rPr>
          <w:rFonts w:ascii="Times New Roman" w:hAnsi="Times New Roman" w:cs="Times New Roman"/>
          <w:i/>
          <w:sz w:val="24"/>
          <w:szCs w:val="24"/>
        </w:rPr>
        <w:t>hospitale</w:t>
      </w:r>
      <w:proofErr w:type="spellEnd"/>
      <w:r w:rsidRPr="00F26381">
        <w:rPr>
          <w:rFonts w:ascii="Times New Roman" w:hAnsi="Times New Roman" w:cs="Times New Roman"/>
          <w:i/>
          <w:sz w:val="24"/>
          <w:szCs w:val="24"/>
        </w:rPr>
        <w:t xml:space="preserve"> </w:t>
      </w:r>
      <w:proofErr w:type="spellStart"/>
      <w:r w:rsidRPr="00F26381">
        <w:rPr>
          <w:rFonts w:ascii="Times New Roman" w:hAnsi="Times New Roman" w:cs="Times New Roman"/>
          <w:i/>
          <w:sz w:val="24"/>
          <w:szCs w:val="24"/>
        </w:rPr>
        <w:t>pedis</w:t>
      </w:r>
      <w:proofErr w:type="spellEnd"/>
      <w:r w:rsidRPr="00F26381">
        <w:rPr>
          <w:rFonts w:ascii="Times New Roman" w:hAnsi="Times New Roman" w:cs="Times New Roman"/>
          <w:i/>
          <w:sz w:val="24"/>
          <w:szCs w:val="24"/>
        </w:rPr>
        <w:t xml:space="preserve"> </w:t>
      </w:r>
      <w:proofErr w:type="spellStart"/>
      <w:r w:rsidRPr="00F26381">
        <w:rPr>
          <w:rFonts w:ascii="Times New Roman" w:hAnsi="Times New Roman" w:cs="Times New Roman"/>
          <w:i/>
          <w:sz w:val="24"/>
          <w:szCs w:val="24"/>
        </w:rPr>
        <w:t>Cammuri</w:t>
      </w:r>
      <w:proofErr w:type="spellEnd"/>
      <w:r>
        <w:rPr>
          <w:rFonts w:ascii="Times New Roman" w:hAnsi="Times New Roman" w:cs="Times New Roman"/>
          <w:sz w:val="24"/>
          <w:szCs w:val="24"/>
        </w:rPr>
        <w:t xml:space="preserve">. </w:t>
      </w:r>
      <w:r w:rsidR="00412A88">
        <w:rPr>
          <w:rFonts w:ascii="Times New Roman" w:hAnsi="Times New Roman" w:cs="Times New Roman"/>
          <w:sz w:val="24"/>
          <w:szCs w:val="24"/>
        </w:rPr>
        <w:t xml:space="preserve">Una testimonianza dice che anche questo ospedale fu interessato dall’attività dei Cerretani, che appaltavano le questue per gli istituti ospedalieri. Al suo interno vi è un piccolo spazio sacro, quadrato con volta a botte, dedicato alla Beata Vergine Maria, che il Sensi definisce “Cappella votiva </w:t>
      </w:r>
      <w:r w:rsidR="00412A88" w:rsidRPr="00412A88">
        <w:rPr>
          <w:rFonts w:ascii="Times New Roman" w:hAnsi="Times New Roman" w:cs="Times New Roman"/>
          <w:i/>
          <w:sz w:val="24"/>
          <w:szCs w:val="24"/>
        </w:rPr>
        <w:t xml:space="preserve">contra </w:t>
      </w:r>
      <w:proofErr w:type="spellStart"/>
      <w:r w:rsidR="00412A88" w:rsidRPr="00412A88">
        <w:rPr>
          <w:rFonts w:ascii="Times New Roman" w:hAnsi="Times New Roman" w:cs="Times New Roman"/>
          <w:i/>
          <w:sz w:val="24"/>
          <w:szCs w:val="24"/>
        </w:rPr>
        <w:t>pestem</w:t>
      </w:r>
      <w:proofErr w:type="spellEnd"/>
      <w:r w:rsidR="00412A88">
        <w:rPr>
          <w:rFonts w:ascii="Times New Roman" w:hAnsi="Times New Roman" w:cs="Times New Roman"/>
          <w:sz w:val="24"/>
          <w:szCs w:val="24"/>
        </w:rPr>
        <w:t xml:space="preserve">” (e quindi santuario in qualche maniera terapeutico), e, il </w:t>
      </w:r>
      <w:proofErr w:type="spellStart"/>
      <w:r w:rsidR="00412A88">
        <w:rPr>
          <w:rFonts w:ascii="Times New Roman" w:hAnsi="Times New Roman" w:cs="Times New Roman"/>
          <w:sz w:val="24"/>
          <w:szCs w:val="24"/>
        </w:rPr>
        <w:t>Fabbi</w:t>
      </w:r>
      <w:proofErr w:type="spellEnd"/>
      <w:r w:rsidR="00412A88">
        <w:rPr>
          <w:rFonts w:ascii="Times New Roman" w:hAnsi="Times New Roman" w:cs="Times New Roman"/>
          <w:sz w:val="24"/>
          <w:szCs w:val="24"/>
        </w:rPr>
        <w:t>, come “Cappella della Pace”.</w:t>
      </w:r>
    </w:p>
    <w:p w:rsidR="00412A88" w:rsidRDefault="00412A88" w:rsidP="00BA358D">
      <w:pPr>
        <w:pStyle w:val="Nessunaspaziatura"/>
        <w:jc w:val="both"/>
        <w:rPr>
          <w:rFonts w:ascii="Times New Roman" w:hAnsi="Times New Roman" w:cs="Times New Roman"/>
          <w:sz w:val="24"/>
          <w:szCs w:val="24"/>
        </w:rPr>
      </w:pPr>
    </w:p>
    <w:p w:rsidR="00412A88" w:rsidRDefault="00412A88" w:rsidP="00BA358D">
      <w:pPr>
        <w:pStyle w:val="Nessunaspaziatura"/>
        <w:jc w:val="both"/>
        <w:rPr>
          <w:rFonts w:ascii="Times New Roman" w:hAnsi="Times New Roman" w:cs="Times New Roman"/>
          <w:sz w:val="24"/>
          <w:szCs w:val="24"/>
        </w:rPr>
      </w:pPr>
    </w:p>
    <w:p w:rsidR="00412A88" w:rsidRPr="00412A88" w:rsidRDefault="00412A88" w:rsidP="00BA358D">
      <w:pPr>
        <w:pStyle w:val="Nessunaspaziatura"/>
        <w:jc w:val="both"/>
        <w:rPr>
          <w:rFonts w:ascii="Times New Roman" w:hAnsi="Times New Roman" w:cs="Times New Roman"/>
          <w:b/>
          <w:sz w:val="40"/>
          <w:szCs w:val="40"/>
        </w:rPr>
      </w:pPr>
      <w:r w:rsidRPr="00412A88">
        <w:rPr>
          <w:rFonts w:ascii="Times New Roman" w:hAnsi="Times New Roman" w:cs="Times New Roman"/>
          <w:b/>
          <w:sz w:val="40"/>
          <w:szCs w:val="40"/>
        </w:rPr>
        <w:t>Il patrimonio dei beni immateriali</w:t>
      </w:r>
    </w:p>
    <w:p w:rsidR="00AF3895" w:rsidRDefault="00AF3895" w:rsidP="00BA358D">
      <w:pPr>
        <w:pStyle w:val="Nessunaspaziatura"/>
        <w:jc w:val="both"/>
        <w:rPr>
          <w:rFonts w:ascii="Times New Roman" w:hAnsi="Times New Roman" w:cs="Times New Roman"/>
          <w:sz w:val="24"/>
          <w:szCs w:val="24"/>
        </w:rPr>
      </w:pPr>
    </w:p>
    <w:p w:rsidR="00AF3895" w:rsidRDefault="00412A88" w:rsidP="00BA358D">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Il territorio della antica comunità di </w:t>
      </w:r>
      <w:proofErr w:type="spellStart"/>
      <w:r>
        <w:rPr>
          <w:rFonts w:ascii="Times New Roman" w:hAnsi="Times New Roman" w:cs="Times New Roman"/>
          <w:sz w:val="24"/>
          <w:szCs w:val="24"/>
        </w:rPr>
        <w:t>Cammoro</w:t>
      </w:r>
      <w:proofErr w:type="spellEnd"/>
      <w:r>
        <w:rPr>
          <w:rFonts w:ascii="Times New Roman" w:hAnsi="Times New Roman" w:cs="Times New Roman"/>
          <w:sz w:val="24"/>
          <w:szCs w:val="24"/>
        </w:rPr>
        <w:t>, un tempo assai più popolato, era ricco, come altrove, di riti, feste e tradizioni popolari, che scandivano soprattutto le ricorrenze annuali, l’alternarsi delle stagioni e gli avvenimenti più importanti della vita. Oggidì molto di tutto è ciò è scomparso.</w:t>
      </w:r>
    </w:p>
    <w:p w:rsidR="00AF3895" w:rsidRDefault="00412A88" w:rsidP="00BA358D">
      <w:pPr>
        <w:pStyle w:val="Nessunaspaziatura"/>
        <w:jc w:val="both"/>
        <w:rPr>
          <w:rFonts w:ascii="Times New Roman" w:hAnsi="Times New Roman" w:cs="Times New Roman"/>
          <w:sz w:val="24"/>
          <w:szCs w:val="24"/>
        </w:rPr>
      </w:pPr>
      <w:r>
        <w:rPr>
          <w:rFonts w:ascii="Times New Roman" w:hAnsi="Times New Roman" w:cs="Times New Roman"/>
          <w:sz w:val="24"/>
          <w:szCs w:val="24"/>
        </w:rPr>
        <w:t>Tra le tante peculiarità di questi beni immateriali ci soffermiamo sui canti di tradizione orale, per la precisione su uno dei numerosi, la serenata.</w:t>
      </w:r>
    </w:p>
    <w:p w:rsidR="00503DAD" w:rsidRDefault="00503DAD" w:rsidP="00BA358D">
      <w:pPr>
        <w:pStyle w:val="Nessunaspaziatura"/>
        <w:jc w:val="both"/>
        <w:rPr>
          <w:rFonts w:ascii="Times New Roman" w:hAnsi="Times New Roman" w:cs="Times New Roman"/>
          <w:sz w:val="24"/>
          <w:szCs w:val="24"/>
        </w:rPr>
      </w:pPr>
      <w:bookmarkStart w:id="0" w:name="_GoBack"/>
      <w:bookmarkEnd w:id="0"/>
    </w:p>
    <w:p w:rsidR="00AF3895" w:rsidRPr="00412A88" w:rsidRDefault="00412A88" w:rsidP="00BA358D">
      <w:pPr>
        <w:pStyle w:val="Nessunaspaziatura"/>
        <w:jc w:val="both"/>
        <w:rPr>
          <w:rFonts w:ascii="Times New Roman" w:hAnsi="Times New Roman" w:cs="Times New Roman"/>
          <w:b/>
          <w:sz w:val="28"/>
          <w:szCs w:val="28"/>
        </w:rPr>
      </w:pPr>
      <w:r w:rsidRPr="00412A88">
        <w:rPr>
          <w:rFonts w:ascii="Times New Roman" w:hAnsi="Times New Roman" w:cs="Times New Roman"/>
          <w:b/>
          <w:sz w:val="28"/>
          <w:szCs w:val="28"/>
        </w:rPr>
        <w:t>La serenata</w:t>
      </w:r>
    </w:p>
    <w:p w:rsidR="00412A88" w:rsidRDefault="00412A88" w:rsidP="00BA358D">
      <w:pPr>
        <w:pStyle w:val="Nessunaspaziatura"/>
        <w:jc w:val="both"/>
        <w:rPr>
          <w:rFonts w:ascii="Times New Roman" w:hAnsi="Times New Roman" w:cs="Times New Roman"/>
          <w:sz w:val="24"/>
          <w:szCs w:val="24"/>
        </w:rPr>
      </w:pPr>
      <w:r>
        <w:rPr>
          <w:rFonts w:ascii="Times New Roman" w:hAnsi="Times New Roman" w:cs="Times New Roman"/>
          <w:sz w:val="24"/>
          <w:szCs w:val="24"/>
        </w:rPr>
        <w:t>È tradizione ormai pressoché scomparsa, fatte salve alcune reinterpretazioni</w:t>
      </w:r>
      <w:r w:rsidR="0064762E">
        <w:rPr>
          <w:rFonts w:ascii="Times New Roman" w:hAnsi="Times New Roman" w:cs="Times New Roman"/>
          <w:sz w:val="24"/>
          <w:szCs w:val="24"/>
        </w:rPr>
        <w:t xml:space="preserve"> non sempre fedeli e spontanee. Essa faceva parte, come tutti pensiamo sappiano, di un rito di corteggiamento tra i giovani del paese. Quando un ragazzo </w:t>
      </w:r>
      <w:r w:rsidR="00C01AB7">
        <w:rPr>
          <w:rFonts w:ascii="Times New Roman" w:hAnsi="Times New Roman" w:cs="Times New Roman"/>
          <w:sz w:val="24"/>
          <w:szCs w:val="24"/>
        </w:rPr>
        <w:t xml:space="preserve">si innamora di una ragazza, la prima manifestazione di corteggiamento consisteva nel cantare nottetempo sotto la finestra ove ella dormiva, da solo o insieme ad altri ragazzi, alcuni stornelli, ossia la serenata. Se tale corteggiamento era gradito, la ragazza si affacciava alla finestra ed ascoltava compiaciuta gli stornelli, altrimenti la finestra rimaneva chiusa o aperta per gettare acqua o altro sullo sventurato innamorato. In altre occasioni la serenata poteva essere cantata con stornelli a dispetto, se la ragazza aveva avuto un comportamento poco rispettoso, se aveva un carattere superbo o se aveva rifiutato il corteggiamento. Queste serenate venivano spesso fatte in occasione </w:t>
      </w:r>
      <w:proofErr w:type="gramStart"/>
      <w:r w:rsidR="00C01AB7">
        <w:rPr>
          <w:rFonts w:ascii="Times New Roman" w:hAnsi="Times New Roman" w:cs="Times New Roman"/>
          <w:sz w:val="24"/>
          <w:szCs w:val="24"/>
        </w:rPr>
        <w:t>del pianta</w:t>
      </w:r>
      <w:proofErr w:type="gramEnd"/>
      <w:r w:rsidR="00C01AB7">
        <w:rPr>
          <w:rFonts w:ascii="Times New Roman" w:hAnsi="Times New Roman" w:cs="Times New Roman"/>
          <w:sz w:val="24"/>
          <w:szCs w:val="24"/>
        </w:rPr>
        <w:t xml:space="preserve"> maggio, un rito di fertilità che si svolgeva nella notte tra il 30 aprile ed il primo maggio e che consisteva nel piantare un tronco di albero nella piazza del paese.</w:t>
      </w:r>
    </w:p>
    <w:p w:rsidR="00C01AB7" w:rsidRDefault="00C01AB7" w:rsidP="00BA358D">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Uno stornello raccolto a Molini di </w:t>
      </w:r>
      <w:proofErr w:type="spellStart"/>
      <w:r>
        <w:rPr>
          <w:rFonts w:ascii="Times New Roman" w:hAnsi="Times New Roman" w:cs="Times New Roman"/>
          <w:sz w:val="24"/>
          <w:szCs w:val="24"/>
        </w:rPr>
        <w:t>Cammoro</w:t>
      </w:r>
      <w:proofErr w:type="spellEnd"/>
      <w:r>
        <w:rPr>
          <w:rFonts w:ascii="Times New Roman" w:hAnsi="Times New Roman" w:cs="Times New Roman"/>
          <w:sz w:val="24"/>
          <w:szCs w:val="24"/>
        </w:rPr>
        <w:t xml:space="preserve"> così recita:</w:t>
      </w:r>
    </w:p>
    <w:p w:rsidR="00C01AB7" w:rsidRPr="00C01AB7" w:rsidRDefault="00C01AB7" w:rsidP="00BA358D">
      <w:pPr>
        <w:pStyle w:val="Nessunaspaziatura"/>
        <w:jc w:val="both"/>
        <w:rPr>
          <w:rFonts w:ascii="Times New Roman" w:hAnsi="Times New Roman" w:cs="Times New Roman"/>
          <w:i/>
          <w:sz w:val="24"/>
          <w:szCs w:val="24"/>
        </w:rPr>
      </w:pPr>
      <w:r w:rsidRPr="00C01AB7">
        <w:rPr>
          <w:rFonts w:ascii="Times New Roman" w:hAnsi="Times New Roman" w:cs="Times New Roman"/>
          <w:i/>
          <w:sz w:val="24"/>
          <w:szCs w:val="24"/>
        </w:rPr>
        <w:lastRenderedPageBreak/>
        <w:t xml:space="preserve">Questa è la casa delle tre sorelle, / tutt’a tre le </w:t>
      </w:r>
      <w:proofErr w:type="spellStart"/>
      <w:r w:rsidRPr="00C01AB7">
        <w:rPr>
          <w:rFonts w:ascii="Times New Roman" w:hAnsi="Times New Roman" w:cs="Times New Roman"/>
          <w:i/>
          <w:sz w:val="24"/>
          <w:szCs w:val="24"/>
        </w:rPr>
        <w:t>vojo</w:t>
      </w:r>
      <w:proofErr w:type="spellEnd"/>
      <w:r w:rsidRPr="00C01AB7">
        <w:rPr>
          <w:rFonts w:ascii="Times New Roman" w:hAnsi="Times New Roman" w:cs="Times New Roman"/>
          <w:i/>
          <w:sz w:val="24"/>
          <w:szCs w:val="24"/>
        </w:rPr>
        <w:t xml:space="preserve"> salutare, / prima saluto quella più maggiore, / se </w:t>
      </w:r>
      <w:proofErr w:type="spellStart"/>
      <w:r w:rsidRPr="00C01AB7">
        <w:rPr>
          <w:rFonts w:ascii="Times New Roman" w:hAnsi="Times New Roman" w:cs="Times New Roman"/>
          <w:i/>
          <w:sz w:val="24"/>
          <w:szCs w:val="24"/>
        </w:rPr>
        <w:t>rassumija</w:t>
      </w:r>
      <w:proofErr w:type="spellEnd"/>
      <w:r w:rsidRPr="00C01AB7">
        <w:rPr>
          <w:rFonts w:ascii="Times New Roman" w:hAnsi="Times New Roman" w:cs="Times New Roman"/>
          <w:i/>
          <w:sz w:val="24"/>
          <w:szCs w:val="24"/>
        </w:rPr>
        <w:t xml:space="preserve"> a la luna e </w:t>
      </w:r>
      <w:proofErr w:type="gramStart"/>
      <w:r w:rsidRPr="00C01AB7">
        <w:rPr>
          <w:rFonts w:ascii="Times New Roman" w:hAnsi="Times New Roman" w:cs="Times New Roman"/>
          <w:i/>
          <w:sz w:val="24"/>
          <w:szCs w:val="24"/>
        </w:rPr>
        <w:t>lo</w:t>
      </w:r>
      <w:proofErr w:type="gramEnd"/>
      <w:r w:rsidRPr="00C01AB7">
        <w:rPr>
          <w:rFonts w:ascii="Times New Roman" w:hAnsi="Times New Roman" w:cs="Times New Roman"/>
          <w:i/>
          <w:sz w:val="24"/>
          <w:szCs w:val="24"/>
        </w:rPr>
        <w:t xml:space="preserve"> sole, / </w:t>
      </w:r>
      <w:proofErr w:type="spellStart"/>
      <w:r w:rsidRPr="00C01AB7">
        <w:rPr>
          <w:rFonts w:ascii="Times New Roman" w:hAnsi="Times New Roman" w:cs="Times New Roman"/>
          <w:i/>
          <w:sz w:val="24"/>
          <w:szCs w:val="24"/>
        </w:rPr>
        <w:t>pua</w:t>
      </w:r>
      <w:proofErr w:type="spellEnd"/>
      <w:r w:rsidRPr="00C01AB7">
        <w:rPr>
          <w:rFonts w:ascii="Times New Roman" w:hAnsi="Times New Roman" w:cs="Times New Roman"/>
          <w:i/>
          <w:sz w:val="24"/>
          <w:szCs w:val="24"/>
        </w:rPr>
        <w:t xml:space="preserve"> quella più mezzana, / se </w:t>
      </w:r>
      <w:proofErr w:type="spellStart"/>
      <w:r w:rsidRPr="00C01AB7">
        <w:rPr>
          <w:rFonts w:ascii="Times New Roman" w:hAnsi="Times New Roman" w:cs="Times New Roman"/>
          <w:i/>
          <w:sz w:val="24"/>
          <w:szCs w:val="24"/>
        </w:rPr>
        <w:t>rassumija</w:t>
      </w:r>
      <w:proofErr w:type="spellEnd"/>
      <w:r w:rsidRPr="00C01AB7">
        <w:rPr>
          <w:rFonts w:ascii="Times New Roman" w:hAnsi="Times New Roman" w:cs="Times New Roman"/>
          <w:i/>
          <w:sz w:val="24"/>
          <w:szCs w:val="24"/>
        </w:rPr>
        <w:t xml:space="preserve"> a la stella Diana, / </w:t>
      </w:r>
      <w:proofErr w:type="spellStart"/>
      <w:r w:rsidRPr="00C01AB7">
        <w:rPr>
          <w:rFonts w:ascii="Times New Roman" w:hAnsi="Times New Roman" w:cs="Times New Roman"/>
          <w:i/>
          <w:sz w:val="24"/>
          <w:szCs w:val="24"/>
        </w:rPr>
        <w:t>pua</w:t>
      </w:r>
      <w:proofErr w:type="spellEnd"/>
      <w:r w:rsidRPr="00C01AB7">
        <w:rPr>
          <w:rFonts w:ascii="Times New Roman" w:hAnsi="Times New Roman" w:cs="Times New Roman"/>
          <w:i/>
          <w:sz w:val="24"/>
          <w:szCs w:val="24"/>
        </w:rPr>
        <w:t xml:space="preserve"> saluto quella più </w:t>
      </w:r>
      <w:proofErr w:type="spellStart"/>
      <w:r w:rsidRPr="00C01AB7">
        <w:rPr>
          <w:rFonts w:ascii="Times New Roman" w:hAnsi="Times New Roman" w:cs="Times New Roman"/>
          <w:i/>
          <w:sz w:val="24"/>
          <w:szCs w:val="24"/>
        </w:rPr>
        <w:t>ciucarella</w:t>
      </w:r>
      <w:proofErr w:type="spellEnd"/>
      <w:r w:rsidRPr="00C01AB7">
        <w:rPr>
          <w:rFonts w:ascii="Times New Roman" w:hAnsi="Times New Roman" w:cs="Times New Roman"/>
          <w:i/>
          <w:sz w:val="24"/>
          <w:szCs w:val="24"/>
        </w:rPr>
        <w:t xml:space="preserve">, / che </w:t>
      </w:r>
      <w:proofErr w:type="spellStart"/>
      <w:r w:rsidRPr="00C01AB7">
        <w:rPr>
          <w:rFonts w:ascii="Times New Roman" w:hAnsi="Times New Roman" w:cs="Times New Roman"/>
          <w:i/>
          <w:sz w:val="24"/>
          <w:szCs w:val="24"/>
        </w:rPr>
        <w:t>rassumija</w:t>
      </w:r>
      <w:proofErr w:type="spellEnd"/>
      <w:r w:rsidRPr="00C01AB7">
        <w:rPr>
          <w:rFonts w:ascii="Times New Roman" w:hAnsi="Times New Roman" w:cs="Times New Roman"/>
          <w:i/>
          <w:sz w:val="24"/>
          <w:szCs w:val="24"/>
        </w:rPr>
        <w:t xml:space="preserve"> a la più bella stella; / Bellina che sei nata de gennaio, / </w:t>
      </w:r>
      <w:proofErr w:type="spellStart"/>
      <w:r w:rsidRPr="00C01AB7">
        <w:rPr>
          <w:rFonts w:ascii="Times New Roman" w:hAnsi="Times New Roman" w:cs="Times New Roman"/>
          <w:i/>
          <w:sz w:val="24"/>
          <w:szCs w:val="24"/>
        </w:rPr>
        <w:t>quanno</w:t>
      </w:r>
      <w:proofErr w:type="spellEnd"/>
      <w:r w:rsidRPr="00C01AB7">
        <w:rPr>
          <w:rFonts w:ascii="Times New Roman" w:hAnsi="Times New Roman" w:cs="Times New Roman"/>
          <w:i/>
          <w:sz w:val="24"/>
          <w:szCs w:val="24"/>
        </w:rPr>
        <w:t xml:space="preserve"> la bianca neve componeva, / </w:t>
      </w:r>
      <w:proofErr w:type="spellStart"/>
      <w:r w:rsidRPr="00C01AB7">
        <w:rPr>
          <w:rFonts w:ascii="Times New Roman" w:hAnsi="Times New Roman" w:cs="Times New Roman"/>
          <w:i/>
          <w:sz w:val="24"/>
          <w:szCs w:val="24"/>
        </w:rPr>
        <w:t>quanno</w:t>
      </w:r>
      <w:proofErr w:type="spellEnd"/>
      <w:r w:rsidRPr="00C01AB7">
        <w:rPr>
          <w:rFonts w:ascii="Times New Roman" w:hAnsi="Times New Roman" w:cs="Times New Roman"/>
          <w:i/>
          <w:sz w:val="24"/>
          <w:szCs w:val="24"/>
        </w:rPr>
        <w:t xml:space="preserve"> la tua mamma ci studiava, / pe’ fatte bella </w:t>
      </w:r>
      <w:proofErr w:type="spellStart"/>
      <w:r w:rsidRPr="00C01AB7">
        <w:rPr>
          <w:rFonts w:ascii="Times New Roman" w:hAnsi="Times New Roman" w:cs="Times New Roman"/>
          <w:i/>
          <w:sz w:val="24"/>
          <w:szCs w:val="24"/>
        </w:rPr>
        <w:t>quanno</w:t>
      </w:r>
      <w:proofErr w:type="spellEnd"/>
      <w:r w:rsidRPr="00C01AB7">
        <w:rPr>
          <w:rFonts w:ascii="Times New Roman" w:hAnsi="Times New Roman" w:cs="Times New Roman"/>
          <w:i/>
          <w:sz w:val="24"/>
          <w:szCs w:val="24"/>
        </w:rPr>
        <w:t xml:space="preserve"> più poteva.</w:t>
      </w:r>
    </w:p>
    <w:p w:rsidR="00AF3895" w:rsidRDefault="00AF3895" w:rsidP="00BA358D">
      <w:pPr>
        <w:pStyle w:val="Nessunaspaziatura"/>
        <w:jc w:val="both"/>
        <w:rPr>
          <w:rFonts w:ascii="Times New Roman" w:hAnsi="Times New Roman" w:cs="Times New Roman"/>
          <w:sz w:val="24"/>
          <w:szCs w:val="24"/>
        </w:rPr>
      </w:pPr>
    </w:p>
    <w:p w:rsidR="005D1E44" w:rsidRDefault="005D1E44" w:rsidP="00BA358D">
      <w:pPr>
        <w:pStyle w:val="Nessunaspaziatura"/>
        <w:jc w:val="both"/>
        <w:rPr>
          <w:rFonts w:ascii="Times New Roman" w:hAnsi="Times New Roman" w:cs="Times New Roman"/>
          <w:sz w:val="20"/>
          <w:szCs w:val="20"/>
          <w:u w:val="single"/>
        </w:rPr>
      </w:pPr>
      <w:r w:rsidRPr="00AF3895">
        <w:rPr>
          <w:rFonts w:ascii="Times New Roman" w:hAnsi="Times New Roman" w:cs="Times New Roman"/>
          <w:sz w:val="20"/>
          <w:szCs w:val="20"/>
          <w:u w:val="single"/>
        </w:rPr>
        <w:t>Bibliografia principale di riferimento:</w:t>
      </w:r>
    </w:p>
    <w:p w:rsidR="00503DAD" w:rsidRPr="00AF3895" w:rsidRDefault="00503DAD" w:rsidP="00BA358D">
      <w:pPr>
        <w:pStyle w:val="Nessunaspaziatura"/>
        <w:jc w:val="both"/>
        <w:rPr>
          <w:rFonts w:ascii="Times New Roman" w:hAnsi="Times New Roman" w:cs="Times New Roman"/>
          <w:sz w:val="20"/>
          <w:szCs w:val="20"/>
          <w:u w:val="single"/>
        </w:rPr>
      </w:pPr>
    </w:p>
    <w:p w:rsidR="001A7760" w:rsidRPr="00AF3895" w:rsidRDefault="001A7760" w:rsidP="00BA358D">
      <w:pPr>
        <w:pStyle w:val="Nessunaspaziatura"/>
        <w:jc w:val="both"/>
        <w:rPr>
          <w:rFonts w:ascii="Times New Roman" w:hAnsi="Times New Roman" w:cs="Times New Roman"/>
          <w:sz w:val="20"/>
          <w:szCs w:val="20"/>
        </w:rPr>
      </w:pPr>
      <w:proofErr w:type="spellStart"/>
      <w:r w:rsidRPr="00AF3895">
        <w:rPr>
          <w:rFonts w:ascii="Times New Roman" w:hAnsi="Times New Roman" w:cs="Times New Roman"/>
          <w:sz w:val="20"/>
          <w:szCs w:val="20"/>
        </w:rPr>
        <w:t>Barghi</w:t>
      </w:r>
      <w:proofErr w:type="spellEnd"/>
      <w:r w:rsidRPr="00AF3895">
        <w:rPr>
          <w:rFonts w:ascii="Times New Roman" w:hAnsi="Times New Roman" w:cs="Times New Roman"/>
          <w:sz w:val="20"/>
          <w:szCs w:val="20"/>
        </w:rPr>
        <w:t xml:space="preserve"> A., </w:t>
      </w:r>
      <w:proofErr w:type="spellStart"/>
      <w:r w:rsidRPr="00AF3895">
        <w:rPr>
          <w:rFonts w:ascii="Times New Roman" w:hAnsi="Times New Roman" w:cs="Times New Roman"/>
          <w:sz w:val="20"/>
          <w:szCs w:val="20"/>
        </w:rPr>
        <w:t>Frattegiani</w:t>
      </w:r>
      <w:proofErr w:type="spellEnd"/>
      <w:r w:rsidRPr="00AF3895">
        <w:rPr>
          <w:rFonts w:ascii="Times New Roman" w:hAnsi="Times New Roman" w:cs="Times New Roman"/>
          <w:sz w:val="20"/>
          <w:szCs w:val="20"/>
        </w:rPr>
        <w:t xml:space="preserve"> M. “</w:t>
      </w:r>
      <w:proofErr w:type="spellStart"/>
      <w:r w:rsidRPr="00AF3895">
        <w:rPr>
          <w:rFonts w:ascii="Times New Roman" w:hAnsi="Times New Roman" w:cs="Times New Roman"/>
          <w:sz w:val="20"/>
          <w:szCs w:val="20"/>
        </w:rPr>
        <w:t>Cammoro</w:t>
      </w:r>
      <w:proofErr w:type="spellEnd"/>
      <w:r w:rsidRPr="00AF3895">
        <w:rPr>
          <w:rFonts w:ascii="Times New Roman" w:hAnsi="Times New Roman" w:cs="Times New Roman"/>
          <w:sz w:val="20"/>
          <w:szCs w:val="20"/>
        </w:rPr>
        <w:t xml:space="preserve">. Note e immagini di un territorio”. Comunanza Agraria di </w:t>
      </w:r>
      <w:proofErr w:type="spellStart"/>
      <w:r w:rsidRPr="00AF3895">
        <w:rPr>
          <w:rFonts w:ascii="Times New Roman" w:hAnsi="Times New Roman" w:cs="Times New Roman"/>
          <w:sz w:val="20"/>
          <w:szCs w:val="20"/>
        </w:rPr>
        <w:t>Cammoro</w:t>
      </w:r>
      <w:proofErr w:type="spellEnd"/>
      <w:r w:rsidRPr="00AF3895">
        <w:rPr>
          <w:rFonts w:ascii="Times New Roman" w:hAnsi="Times New Roman" w:cs="Times New Roman"/>
          <w:sz w:val="20"/>
          <w:szCs w:val="20"/>
        </w:rPr>
        <w:t>, 2005.</w:t>
      </w:r>
    </w:p>
    <w:p w:rsidR="00AA7680" w:rsidRPr="00AF3895" w:rsidRDefault="00AA7680" w:rsidP="00BA358D">
      <w:pPr>
        <w:pStyle w:val="Nessunaspaziatura"/>
        <w:jc w:val="both"/>
        <w:rPr>
          <w:rFonts w:ascii="Times New Roman" w:hAnsi="Times New Roman" w:cs="Times New Roman"/>
          <w:sz w:val="20"/>
          <w:szCs w:val="20"/>
        </w:rPr>
      </w:pPr>
      <w:r w:rsidRPr="00AF3895">
        <w:rPr>
          <w:rFonts w:ascii="Times New Roman" w:hAnsi="Times New Roman" w:cs="Times New Roman"/>
          <w:sz w:val="20"/>
          <w:szCs w:val="20"/>
        </w:rPr>
        <w:t xml:space="preserve">Crotti D. “Le tre valli umbre. Dalla </w:t>
      </w:r>
      <w:proofErr w:type="spellStart"/>
      <w:r w:rsidRPr="00AF3895">
        <w:rPr>
          <w:rFonts w:ascii="Times New Roman" w:hAnsi="Times New Roman" w:cs="Times New Roman"/>
          <w:sz w:val="20"/>
          <w:szCs w:val="20"/>
        </w:rPr>
        <w:t>Valnerina</w:t>
      </w:r>
      <w:proofErr w:type="spellEnd"/>
      <w:r w:rsidRPr="00AF3895">
        <w:rPr>
          <w:rFonts w:ascii="Times New Roman" w:hAnsi="Times New Roman" w:cs="Times New Roman"/>
          <w:sz w:val="20"/>
          <w:szCs w:val="20"/>
        </w:rPr>
        <w:t xml:space="preserve"> a Colfiorito lungo l’antica Via della Spina”.</w:t>
      </w:r>
    </w:p>
    <w:p w:rsidR="001A7760" w:rsidRPr="00AF3895" w:rsidRDefault="001A7760" w:rsidP="001A7760">
      <w:pPr>
        <w:pStyle w:val="Nessunaspaziatura"/>
        <w:jc w:val="both"/>
        <w:rPr>
          <w:rFonts w:ascii="Times New Roman" w:hAnsi="Times New Roman" w:cs="Times New Roman"/>
          <w:sz w:val="20"/>
          <w:szCs w:val="20"/>
        </w:rPr>
      </w:pPr>
      <w:r w:rsidRPr="00AF3895">
        <w:rPr>
          <w:rFonts w:ascii="Times New Roman" w:hAnsi="Times New Roman" w:cs="Times New Roman"/>
          <w:sz w:val="20"/>
          <w:szCs w:val="20"/>
        </w:rPr>
        <w:t>Francisci M., Bianchi A. “</w:t>
      </w:r>
      <w:proofErr w:type="spellStart"/>
      <w:r w:rsidRPr="00AF3895">
        <w:rPr>
          <w:rFonts w:ascii="Times New Roman" w:hAnsi="Times New Roman" w:cs="Times New Roman"/>
          <w:sz w:val="20"/>
          <w:szCs w:val="20"/>
        </w:rPr>
        <w:t>Cammoro</w:t>
      </w:r>
      <w:proofErr w:type="spellEnd"/>
      <w:r w:rsidRPr="00AF3895">
        <w:rPr>
          <w:rFonts w:ascii="Times New Roman" w:hAnsi="Times New Roman" w:cs="Times New Roman"/>
          <w:sz w:val="20"/>
          <w:szCs w:val="20"/>
        </w:rPr>
        <w:t xml:space="preserve"> nella Storia. Un castello a guardia della Via della Spina”, Comunanza Agraria di </w:t>
      </w:r>
      <w:proofErr w:type="spellStart"/>
      <w:r w:rsidRPr="00AF3895">
        <w:rPr>
          <w:rFonts w:ascii="Times New Roman" w:hAnsi="Times New Roman" w:cs="Times New Roman"/>
          <w:sz w:val="20"/>
          <w:szCs w:val="20"/>
        </w:rPr>
        <w:t>Cammoro</w:t>
      </w:r>
      <w:proofErr w:type="spellEnd"/>
      <w:r w:rsidRPr="00AF3895">
        <w:rPr>
          <w:rFonts w:ascii="Times New Roman" w:hAnsi="Times New Roman" w:cs="Times New Roman"/>
          <w:sz w:val="20"/>
          <w:szCs w:val="20"/>
        </w:rPr>
        <w:t xml:space="preserve">, </w:t>
      </w:r>
    </w:p>
    <w:p w:rsidR="005D1E44" w:rsidRPr="00AF3895" w:rsidRDefault="005D1E44" w:rsidP="00BA358D">
      <w:pPr>
        <w:pStyle w:val="Nessunaspaziatura"/>
        <w:jc w:val="both"/>
        <w:rPr>
          <w:rFonts w:ascii="Times New Roman" w:hAnsi="Times New Roman" w:cs="Times New Roman"/>
          <w:sz w:val="20"/>
          <w:szCs w:val="20"/>
        </w:rPr>
      </w:pPr>
    </w:p>
    <w:sectPr w:rsidR="005D1E44" w:rsidRPr="00AF3895" w:rsidSect="00EF39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326"/>
    <w:rsid w:val="0005349B"/>
    <w:rsid w:val="000612D8"/>
    <w:rsid w:val="001067CD"/>
    <w:rsid w:val="00114241"/>
    <w:rsid w:val="001A7760"/>
    <w:rsid w:val="001D41A9"/>
    <w:rsid w:val="001E0142"/>
    <w:rsid w:val="0021040E"/>
    <w:rsid w:val="00281427"/>
    <w:rsid w:val="00322315"/>
    <w:rsid w:val="00373562"/>
    <w:rsid w:val="003F6326"/>
    <w:rsid w:val="00412A88"/>
    <w:rsid w:val="00483565"/>
    <w:rsid w:val="00503DAD"/>
    <w:rsid w:val="0052450C"/>
    <w:rsid w:val="00565831"/>
    <w:rsid w:val="00567041"/>
    <w:rsid w:val="00572460"/>
    <w:rsid w:val="005D1E44"/>
    <w:rsid w:val="0064762E"/>
    <w:rsid w:val="007150BD"/>
    <w:rsid w:val="0075242E"/>
    <w:rsid w:val="00782D3C"/>
    <w:rsid w:val="007B62F9"/>
    <w:rsid w:val="007C2CD5"/>
    <w:rsid w:val="00866CCA"/>
    <w:rsid w:val="00910147"/>
    <w:rsid w:val="00921679"/>
    <w:rsid w:val="0093294A"/>
    <w:rsid w:val="009C0840"/>
    <w:rsid w:val="009C3851"/>
    <w:rsid w:val="00A95CF7"/>
    <w:rsid w:val="00AA7680"/>
    <w:rsid w:val="00AC17A5"/>
    <w:rsid w:val="00AC3AAD"/>
    <w:rsid w:val="00AF3895"/>
    <w:rsid w:val="00B65A2C"/>
    <w:rsid w:val="00BA358D"/>
    <w:rsid w:val="00BC38CA"/>
    <w:rsid w:val="00C01AB7"/>
    <w:rsid w:val="00C53037"/>
    <w:rsid w:val="00CC1ED3"/>
    <w:rsid w:val="00CE54A1"/>
    <w:rsid w:val="00CF15E9"/>
    <w:rsid w:val="00D33A13"/>
    <w:rsid w:val="00E30A2D"/>
    <w:rsid w:val="00EF392C"/>
    <w:rsid w:val="00F26381"/>
    <w:rsid w:val="00FF73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A895"/>
  <w15:docId w15:val="{33BE1C7A-96E8-4C6F-B522-7E3D86C1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F39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3F63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1978</Words>
  <Characters>11276</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Daniele</cp:lastModifiedBy>
  <cp:revision>3</cp:revision>
  <dcterms:created xsi:type="dcterms:W3CDTF">2018-12-05T08:48:00Z</dcterms:created>
  <dcterms:modified xsi:type="dcterms:W3CDTF">2018-12-05T08:49:00Z</dcterms:modified>
</cp:coreProperties>
</file>